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4D9DA" w14:textId="77777777" w:rsidR="00E469B2" w:rsidRPr="00E469B2" w:rsidRDefault="00E469B2" w:rsidP="00E469B2">
      <w:pPr>
        <w:bidi/>
        <w:rPr>
          <w:b/>
          <w:bCs/>
        </w:rPr>
      </w:pPr>
      <w:r w:rsidRPr="00E469B2">
        <w:rPr>
          <w:b/>
          <w:bCs/>
          <w:rtl/>
        </w:rPr>
        <w:t>حكمة عن المولد النبوي الشريف للإذاعة المدرسية</w:t>
      </w:r>
    </w:p>
    <w:p w14:paraId="0646389F" w14:textId="77777777" w:rsidR="00E469B2" w:rsidRPr="00E469B2" w:rsidRDefault="00E469B2" w:rsidP="00E469B2">
      <w:pPr>
        <w:bidi/>
      </w:pPr>
      <w:r w:rsidRPr="00E469B2">
        <w:rPr>
          <w:rtl/>
        </w:rPr>
        <w:t>تتضمن الإذاعة المدرسية العديد من الفقرات عادة، وتدور جميع الفقرات حول الموضوع الرئيسي للإذاعة، مثل الحكمة أو فقرة هل تعلم أو فقرة الحديث الشريف والقرآن الكريم والشعر وما إلى هنالك، وفيما يأتي سوف يتم إدراج مجموعة حكم عن المولد النبوي الشريف للإذاعة المدرسية</w:t>
      </w:r>
      <w:r w:rsidRPr="00E469B2">
        <w:t>:</w:t>
      </w:r>
    </w:p>
    <w:p w14:paraId="4EF6D69F" w14:textId="77777777" w:rsidR="00E469B2" w:rsidRPr="00E469B2" w:rsidRDefault="00E469B2" w:rsidP="00E469B2">
      <w:pPr>
        <w:numPr>
          <w:ilvl w:val="0"/>
          <w:numId w:val="10"/>
        </w:numPr>
        <w:bidi/>
      </w:pPr>
      <w:r w:rsidRPr="00E469B2">
        <w:rPr>
          <w:rtl/>
        </w:rPr>
        <w:t>إن عظمة المولد النبوي الشريف نابعة من عظمة هذا الدين القويم الذي ملأ الأرض شرقًا وغربًا بالحب والإيمان والتوحيد، فكانت ولادة النبي صلى الله عليه وسلم فجر ولادة هذا الدين وطلعته التي أشرقت على الأرض بنور الله تعالى</w:t>
      </w:r>
      <w:r w:rsidRPr="00E469B2">
        <w:t>.</w:t>
      </w:r>
    </w:p>
    <w:p w14:paraId="6E9467B4" w14:textId="77777777" w:rsidR="00E469B2" w:rsidRPr="00E469B2" w:rsidRDefault="00E469B2" w:rsidP="00E469B2">
      <w:pPr>
        <w:numPr>
          <w:ilvl w:val="0"/>
          <w:numId w:val="10"/>
        </w:numPr>
        <w:bidi/>
      </w:pPr>
      <w:r w:rsidRPr="00E469B2">
        <w:rPr>
          <w:rtl/>
        </w:rPr>
        <w:t>لقد ولد النبي عليه الصلاة والسلام والعالم كله غارق في الضلالة والجهالة، وقد انتشر الفساد في الأرض، فأذن الله تعالى بنور يحيي به النفوس ويمد الأرواح بذكر الله تعالى، فكانت ولادة النبي صلى الله عليه وسلم بشرى هذه الدعوة وفجر هذا الدين</w:t>
      </w:r>
      <w:r w:rsidRPr="00E469B2">
        <w:t>.</w:t>
      </w:r>
    </w:p>
    <w:p w14:paraId="4E5B4B57" w14:textId="77777777" w:rsidR="00E469B2" w:rsidRPr="00E469B2" w:rsidRDefault="00E469B2" w:rsidP="00E469B2">
      <w:pPr>
        <w:numPr>
          <w:ilvl w:val="0"/>
          <w:numId w:val="10"/>
        </w:numPr>
        <w:bidi/>
      </w:pPr>
      <w:r w:rsidRPr="00E469B2">
        <w:rPr>
          <w:rtl/>
        </w:rPr>
        <w:t>في هذا اليوم المبارك هذا ليس هنالك أعظم من أن نكثر من الصلاة على النبي صلى الله عليه وسلم، ففي ولادته أشرقت أنوار الحق والهدى، وكان إيذانًا من الله تعالى بانتشار الدين في مشارق الأرض ومغاربها</w:t>
      </w:r>
      <w:r w:rsidRPr="00E469B2">
        <w:t>.</w:t>
      </w:r>
    </w:p>
    <w:p w14:paraId="1F6638A0" w14:textId="77777777" w:rsidR="00E469B2" w:rsidRPr="00E469B2" w:rsidRDefault="00E469B2" w:rsidP="00E469B2">
      <w:pPr>
        <w:bidi/>
        <w:rPr>
          <w:b/>
          <w:bCs/>
        </w:rPr>
      </w:pPr>
      <w:r w:rsidRPr="00E469B2">
        <w:rPr>
          <w:b/>
          <w:bCs/>
          <w:rtl/>
        </w:rPr>
        <w:t>حكمة عن المولد النبوي الشريف للاذاعة المدرسية قصيرة</w:t>
      </w:r>
    </w:p>
    <w:p w14:paraId="2F971ACF" w14:textId="77777777" w:rsidR="00E469B2" w:rsidRPr="00E469B2" w:rsidRDefault="00E469B2" w:rsidP="00E469B2">
      <w:pPr>
        <w:bidi/>
      </w:pPr>
      <w:r w:rsidRPr="00E469B2">
        <w:rPr>
          <w:rtl/>
        </w:rPr>
        <w:t>قد يرغب البعض بالحصول على بعض الحكم القصيرة عن الإذاعة المدرسية عن المولد النبوي الشريف، إذ أن الكثيرين لا يحبون إطالة الكلام ولا الجمل الطويلة، ولذلك يرغبون بالعبارات القصيرة المعبرة، وفيما يأتي حكم قصيرة معبرة عن المولد النبوي الشريف لإذاعة مدرسية</w:t>
      </w:r>
      <w:r w:rsidRPr="00E469B2">
        <w:t>:</w:t>
      </w:r>
    </w:p>
    <w:p w14:paraId="52EC3204" w14:textId="77777777" w:rsidR="00E469B2" w:rsidRPr="00E469B2" w:rsidRDefault="00E469B2" w:rsidP="00E469B2">
      <w:pPr>
        <w:numPr>
          <w:ilvl w:val="0"/>
          <w:numId w:val="11"/>
        </w:numPr>
        <w:bidi/>
      </w:pPr>
      <w:r w:rsidRPr="00E469B2">
        <w:rPr>
          <w:rtl/>
        </w:rPr>
        <w:t>المولد النبوي ذكرى عظيمة تشع في النفوس نورها وفي العقول ضياءها، بدأ فيها النور وما يزال يملأ الدنيا بهاء ورفعةً</w:t>
      </w:r>
      <w:r w:rsidRPr="00E469B2">
        <w:t>.</w:t>
      </w:r>
    </w:p>
    <w:p w14:paraId="4A47B3D8" w14:textId="77777777" w:rsidR="00E469B2" w:rsidRPr="00E469B2" w:rsidRDefault="00E469B2" w:rsidP="00E469B2">
      <w:pPr>
        <w:numPr>
          <w:ilvl w:val="0"/>
          <w:numId w:val="11"/>
        </w:numPr>
        <w:bidi/>
      </w:pPr>
      <w:r w:rsidRPr="00E469B2">
        <w:rPr>
          <w:rtl/>
        </w:rPr>
        <w:t>لقد كان ميلاد النبي عليه الصلاة والسلام إشراقًا لشمس الهدى التي حاربت ظلمات الشرك والضلالة التي غزت العالم مئات السنين</w:t>
      </w:r>
      <w:r w:rsidRPr="00E469B2">
        <w:t>.</w:t>
      </w:r>
    </w:p>
    <w:p w14:paraId="3BCB50FE" w14:textId="77777777" w:rsidR="00E469B2" w:rsidRPr="00E469B2" w:rsidRDefault="00E469B2" w:rsidP="00E469B2">
      <w:pPr>
        <w:numPr>
          <w:ilvl w:val="0"/>
          <w:numId w:val="11"/>
        </w:numPr>
        <w:bidi/>
      </w:pPr>
      <w:r w:rsidRPr="00E469B2">
        <w:rPr>
          <w:rtl/>
        </w:rPr>
        <w:t>كان المولد النبوي الشريف أعظم العطايا والنعم التي أنعم الله تعالى به على حلقه، ففيه ولد الهدى وأذن الحق بنشر دين الحق في كل مكان</w:t>
      </w:r>
      <w:r w:rsidRPr="00E469B2">
        <w:t>.</w:t>
      </w:r>
    </w:p>
    <w:p w14:paraId="01EEECDB" w14:textId="77777777" w:rsidR="00E469B2" w:rsidRPr="00E469B2" w:rsidRDefault="00E469B2" w:rsidP="00E469B2">
      <w:pPr>
        <w:numPr>
          <w:ilvl w:val="0"/>
          <w:numId w:val="11"/>
        </w:numPr>
        <w:bidi/>
      </w:pPr>
      <w:r w:rsidRPr="00E469B2">
        <w:rPr>
          <w:rtl/>
        </w:rPr>
        <w:t>ما أعظمك أيها النبي الكريم، الذي أتيت بدين الله تعالى، ونشرت الخير في كل مكان، فكان يوم مولدك أعظم يوم على الإطلاق</w:t>
      </w:r>
      <w:r w:rsidRPr="00E469B2">
        <w:t>.</w:t>
      </w:r>
    </w:p>
    <w:p w14:paraId="46013319" w14:textId="77777777" w:rsidR="00E469B2" w:rsidRPr="00E469B2" w:rsidRDefault="00E469B2" w:rsidP="00E469B2">
      <w:pPr>
        <w:bidi/>
        <w:rPr>
          <w:b/>
          <w:bCs/>
        </w:rPr>
      </w:pPr>
      <w:r w:rsidRPr="00E469B2">
        <w:rPr>
          <w:b/>
          <w:bCs/>
          <w:rtl/>
        </w:rPr>
        <w:t>حكم عن المولد النبوي للاذاعه المدرسية</w:t>
      </w:r>
    </w:p>
    <w:p w14:paraId="37122000" w14:textId="77777777" w:rsidR="00E469B2" w:rsidRPr="00E469B2" w:rsidRDefault="00E469B2" w:rsidP="00E469B2">
      <w:pPr>
        <w:bidi/>
      </w:pPr>
      <w:r w:rsidRPr="00E469B2">
        <w:rPr>
          <w:rtl/>
        </w:rPr>
        <w:t>فيما يأتي سوف يتم إدراج المزيد من الحكم عن مولد النبي صلى الله عليه وسلم للإذاعة المدرسية</w:t>
      </w:r>
      <w:r w:rsidRPr="00E469B2">
        <w:t>:</w:t>
      </w:r>
    </w:p>
    <w:p w14:paraId="4D626948" w14:textId="77777777" w:rsidR="00E469B2" w:rsidRPr="00E469B2" w:rsidRDefault="00E469B2" w:rsidP="00E469B2">
      <w:pPr>
        <w:numPr>
          <w:ilvl w:val="0"/>
          <w:numId w:val="12"/>
        </w:numPr>
        <w:bidi/>
      </w:pPr>
      <w:r w:rsidRPr="00E469B2">
        <w:rPr>
          <w:rtl/>
        </w:rPr>
        <w:t>لقد أشرق الزمان كله بنور ولادة النبي صلى الله عليه وسلم، ولبست الأرض رداء البهجاء والبهجة والسرور والسعادة، وأزهرت الأكوان بنور طلعته البهية، التي كتبت تاريخًا جديدًا للأرض، وأعلنت من ميلاد الحق والهدى في مكة المكرمة</w:t>
      </w:r>
      <w:r w:rsidRPr="00E469B2">
        <w:t>.</w:t>
      </w:r>
    </w:p>
    <w:p w14:paraId="536DBB5C" w14:textId="77777777" w:rsidR="00E469B2" w:rsidRPr="00E469B2" w:rsidRDefault="00E469B2" w:rsidP="00E469B2">
      <w:pPr>
        <w:numPr>
          <w:ilvl w:val="0"/>
          <w:numId w:val="12"/>
        </w:numPr>
        <w:bidi/>
      </w:pPr>
      <w:r w:rsidRPr="00E469B2">
        <w:rPr>
          <w:rtl/>
        </w:rPr>
        <w:t>يوم ولادة النبي عليه الصلاة والسلام ليس يومًا عاديًا فقد كان بداية جديدة لأمة كانت مشتتة ومفرقة، فكانت ولادته شمسًا تجمهر حولها المسلمون وقامت أمة عظيمة من أعظم الأمم</w:t>
      </w:r>
      <w:r w:rsidRPr="00E469B2">
        <w:t>.</w:t>
      </w:r>
    </w:p>
    <w:p w14:paraId="33B987D9" w14:textId="77777777" w:rsidR="00E469B2" w:rsidRPr="00E469B2" w:rsidRDefault="00E469B2" w:rsidP="00E469B2">
      <w:pPr>
        <w:numPr>
          <w:ilvl w:val="0"/>
          <w:numId w:val="12"/>
        </w:numPr>
        <w:bidi/>
      </w:pPr>
      <w:r w:rsidRPr="00E469B2">
        <w:rPr>
          <w:rtl/>
        </w:rPr>
        <w:t>في كل لحظة يجدد المسلمون إيمانهم ويحيون ذكر الرسول صلى الله عليه وسلم، وفي يوم ميلاد النبي عليه الصلاة والسلام يتذكرون سيرته العطرة ويتعلمون من المواقف التي حدثت معه</w:t>
      </w:r>
      <w:r w:rsidRPr="00E469B2">
        <w:t>.</w:t>
      </w:r>
    </w:p>
    <w:p w14:paraId="6F9D57FC" w14:textId="77777777" w:rsidR="00E469B2" w:rsidRPr="00E469B2" w:rsidRDefault="00E469B2" w:rsidP="00E469B2">
      <w:pPr>
        <w:bidi/>
        <w:rPr>
          <w:b/>
          <w:bCs/>
        </w:rPr>
      </w:pPr>
      <w:r w:rsidRPr="00E469B2">
        <w:rPr>
          <w:b/>
          <w:bCs/>
          <w:rtl/>
        </w:rPr>
        <w:t>حكمة للاذاعة المدرسية عن المولد النبوي مميزة</w:t>
      </w:r>
    </w:p>
    <w:p w14:paraId="02455BAE" w14:textId="77777777" w:rsidR="00E469B2" w:rsidRPr="00E469B2" w:rsidRDefault="00E469B2" w:rsidP="00E469B2">
      <w:pPr>
        <w:bidi/>
      </w:pPr>
      <w:r w:rsidRPr="00E469B2">
        <w:rPr>
          <w:rtl/>
        </w:rPr>
        <w:t>فيما يأتي سوف يتم إدراج مجموعة من الحكم المميزة عن المولد النبوي الشريف عن الإذاعة المدرسية</w:t>
      </w:r>
      <w:r w:rsidRPr="00E469B2">
        <w:t>:</w:t>
      </w:r>
    </w:p>
    <w:p w14:paraId="39DAE2E0" w14:textId="77777777" w:rsidR="00E469B2" w:rsidRPr="00E469B2" w:rsidRDefault="00E469B2" w:rsidP="00E469B2">
      <w:pPr>
        <w:numPr>
          <w:ilvl w:val="0"/>
          <w:numId w:val="13"/>
        </w:numPr>
        <w:bidi/>
      </w:pPr>
      <w:r w:rsidRPr="00E469B2">
        <w:rPr>
          <w:rtl/>
        </w:rPr>
        <w:t>لقد اكتمل البدر في السماء بولادة خير البشر محمد صلى الله عليه وسلم، فأضاء بما وهبه الله تعالى الكون بنور الحق والإيمان والهدى والتوحيد، وخطَّ بولادته ميلاد أمة من أعظم الأمم في التاريخ</w:t>
      </w:r>
      <w:r w:rsidRPr="00E469B2">
        <w:t>.</w:t>
      </w:r>
    </w:p>
    <w:p w14:paraId="1D3E7BDA" w14:textId="77777777" w:rsidR="00E469B2" w:rsidRPr="00E469B2" w:rsidRDefault="00E469B2" w:rsidP="00E469B2">
      <w:pPr>
        <w:numPr>
          <w:ilvl w:val="0"/>
          <w:numId w:val="13"/>
        </w:numPr>
        <w:bidi/>
      </w:pPr>
      <w:r w:rsidRPr="00E469B2">
        <w:rPr>
          <w:rtl/>
        </w:rPr>
        <w:t>بعد أن انقطعت الرسالات من السماء، وانتشر الجهل بين الناس، وساد الكفر والضلال، أراد الله تعالى أن يرسل نبيًا إلى البشرية، فكانت بداية تلك الرسالة ميلاد النبي صلى الله عليه وسلم</w:t>
      </w:r>
      <w:r w:rsidRPr="00E469B2">
        <w:t>.</w:t>
      </w:r>
    </w:p>
    <w:p w14:paraId="012227D3" w14:textId="77777777" w:rsidR="00E469B2" w:rsidRPr="00E469B2" w:rsidRDefault="00E469B2" w:rsidP="00E469B2">
      <w:pPr>
        <w:numPr>
          <w:ilvl w:val="0"/>
          <w:numId w:val="13"/>
        </w:numPr>
        <w:bidi/>
      </w:pPr>
      <w:r w:rsidRPr="00E469B2">
        <w:rPr>
          <w:rtl/>
        </w:rPr>
        <w:lastRenderedPageBreak/>
        <w:t>ولد الهدى فالكائنات ضياء وفم الزمان تبسم وثناء، ما أجمل هذا الكلام الذي جسد فيه الشاعر ولادة رسول الله صلى الله عليه وسلم، فقد تحولت الكائنات إلى ضياء ونور منتشر في الأكوان، وتبسم فم الزمان وراح يلهج بالثناء والشكر على هذه النعمة التي أنعم الله تعالى بها على البشرية جمعاء</w:t>
      </w:r>
      <w:r w:rsidRPr="00E469B2">
        <w:t>.</w:t>
      </w:r>
    </w:p>
    <w:p w14:paraId="165E8406" w14:textId="77777777" w:rsidR="00E469B2" w:rsidRPr="00E469B2" w:rsidRDefault="00E469B2" w:rsidP="00E469B2">
      <w:pPr>
        <w:bidi/>
        <w:rPr>
          <w:b/>
          <w:bCs/>
        </w:rPr>
      </w:pPr>
      <w:r w:rsidRPr="00E469B2">
        <w:rPr>
          <w:b/>
          <w:bCs/>
          <w:rtl/>
        </w:rPr>
        <w:t>اجمل ما قيل في المولد النبوي الشريف للإذاعة المدرسية</w:t>
      </w:r>
    </w:p>
    <w:p w14:paraId="42FBA0C3" w14:textId="77777777" w:rsidR="00E469B2" w:rsidRPr="00E469B2" w:rsidRDefault="00E469B2" w:rsidP="00E469B2">
      <w:pPr>
        <w:bidi/>
      </w:pPr>
      <w:r w:rsidRPr="00E469B2">
        <w:rPr>
          <w:rtl/>
        </w:rPr>
        <w:t>فيما يأتي سوف يتم إدراج أجمل ما قيل في المولد النبوي الشريف من حكم وأشعار للإذاعة المدرسية</w:t>
      </w:r>
      <w:r w:rsidRPr="00E469B2">
        <w:t>:</w:t>
      </w:r>
    </w:p>
    <w:p w14:paraId="4A53423A" w14:textId="77777777" w:rsidR="00E469B2" w:rsidRPr="00E469B2" w:rsidRDefault="00E469B2" w:rsidP="00E469B2">
      <w:pPr>
        <w:numPr>
          <w:ilvl w:val="0"/>
          <w:numId w:val="14"/>
        </w:numPr>
        <w:bidi/>
      </w:pPr>
      <w:r w:rsidRPr="00E469B2">
        <w:rPr>
          <w:rtl/>
        </w:rPr>
        <w:t>اللهم صل وسلم وبارك على سيدنا محمد وعلى آله وصحبه أجمعين، في هذا اليوم المبارك العظيم، الذي أذنت به بولادة خير البشر وسيد الأولين والآخرين، الذي كانت ولادته إعلانًا بولادة دين جديد، سوف ينير الكون ويبزغ شمسًا هداية لا تغيب</w:t>
      </w:r>
      <w:r w:rsidRPr="00E469B2">
        <w:t>.</w:t>
      </w:r>
    </w:p>
    <w:p w14:paraId="77208415" w14:textId="77777777" w:rsidR="00E469B2" w:rsidRPr="00E469B2" w:rsidRDefault="00E469B2" w:rsidP="00E469B2">
      <w:pPr>
        <w:numPr>
          <w:ilvl w:val="0"/>
          <w:numId w:val="14"/>
        </w:numPr>
        <w:bidi/>
      </w:pPr>
      <w:r w:rsidRPr="00E469B2">
        <w:rPr>
          <w:rtl/>
        </w:rPr>
        <w:t>لقد أضأت يا رسول الله بقدومك هذا الكون الذي كان غارقًا في الظلام، وكتبت لنا بما أرسلك به الله تعالى حياة جديدةً ما نزال نعيش بألطافها وخيراتها رغم مرور آلاف السنين</w:t>
      </w:r>
      <w:r w:rsidRPr="00E469B2">
        <w:t>.</w:t>
      </w:r>
    </w:p>
    <w:p w14:paraId="357811BD" w14:textId="77777777" w:rsidR="00E469B2" w:rsidRPr="00E469B2" w:rsidRDefault="00E469B2" w:rsidP="00E469B2">
      <w:pPr>
        <w:bidi/>
        <w:rPr>
          <w:b/>
          <w:bCs/>
        </w:rPr>
      </w:pPr>
      <w:r w:rsidRPr="00E469B2">
        <w:rPr>
          <w:b/>
          <w:bCs/>
          <w:rtl/>
        </w:rPr>
        <w:t>حكمة عن المولد النبوي للاذاعه المدرسية بالإنجليزي</w:t>
      </w:r>
    </w:p>
    <w:p w14:paraId="5A4D6017" w14:textId="77777777" w:rsidR="00E469B2" w:rsidRPr="00E469B2" w:rsidRDefault="00E469B2" w:rsidP="00E469B2">
      <w:pPr>
        <w:bidi/>
      </w:pPr>
      <w:r w:rsidRPr="00E469B2">
        <w:rPr>
          <w:rtl/>
        </w:rPr>
        <w:t>إن الكثير من الطلاب يرغبون بقراءة حكمة باللغة الإنجليزي عن المولد النبوي الشريف في الإذاعة المدرسية، وذلك من أجل تقوية اللغة الإنجليزية للطلاب وفي نفس الوقت الاحتفال بمولد النبي صلى الله عليه وسلم بطريقة فريدة وجذابة وممتعة، وفيما يأتي سوف يتم إدراج حكمة المولد النبوي الشريف بالإنجليزي مع الترجمة</w:t>
      </w:r>
      <w:r w:rsidRPr="00E469B2">
        <w:t>:</w:t>
      </w:r>
    </w:p>
    <w:p w14:paraId="656C49CA" w14:textId="77777777" w:rsidR="00E469B2" w:rsidRPr="00E469B2" w:rsidRDefault="00E469B2" w:rsidP="00E469B2">
      <w:pPr>
        <w:numPr>
          <w:ilvl w:val="0"/>
          <w:numId w:val="15"/>
        </w:numPr>
        <w:bidi/>
      </w:pPr>
      <w:r w:rsidRPr="00E469B2">
        <w:rPr>
          <w:b/>
          <w:bCs/>
          <w:rtl/>
        </w:rPr>
        <w:t>الحكمة الأولى</w:t>
      </w:r>
      <w:r w:rsidRPr="00E469B2">
        <w:t>: The birth of the Prophet, may God’s prayers and peace be upon him, was a new dawn that dawned on this earth with great light and great goodness. Guidance was born, so beings smiled and souls shone with the light of monotheism, and the pillars of disbelief and polytheism in the east and west of the earth sighed. How great is this occasion, which marked the beginning of a new era for the earth, the era of faith. Brotherhood and monotheism.</w:t>
      </w:r>
      <w:r w:rsidRPr="00E469B2">
        <w:br/>
      </w:r>
      <w:r w:rsidRPr="00E469B2">
        <w:rPr>
          <w:b/>
          <w:bCs/>
          <w:rtl/>
        </w:rPr>
        <w:t>الترجمة</w:t>
      </w:r>
      <w:r w:rsidRPr="00E469B2">
        <w:t xml:space="preserve">: </w:t>
      </w:r>
      <w:r w:rsidRPr="00E469B2">
        <w:rPr>
          <w:rtl/>
        </w:rPr>
        <w:t>إن مولد النبوي صلى الله عليه وسلم فجر جديد طلع على هذه الأرض بالنور العميم والخير الكبير، ولد الهدى فتبسمت الكائنات وأشرقت النفوس بنور التوحيد، وانهدت أركان الكفر والشرك في مشارق الأرض ومغاربها، فما أعظم هذه المناسبة، التي سجلت بداية عصر جديد للأرض، عصر الإيمان والإخوة والتوحيد</w:t>
      </w:r>
      <w:r w:rsidRPr="00E469B2">
        <w:t>.</w:t>
      </w:r>
    </w:p>
    <w:p w14:paraId="0657B8C2" w14:textId="77777777" w:rsidR="00E469B2" w:rsidRPr="00E469B2" w:rsidRDefault="00E469B2" w:rsidP="00E469B2">
      <w:pPr>
        <w:numPr>
          <w:ilvl w:val="0"/>
          <w:numId w:val="15"/>
        </w:numPr>
        <w:bidi/>
      </w:pPr>
      <w:r w:rsidRPr="00E469B2">
        <w:rPr>
          <w:b/>
          <w:bCs/>
          <w:rtl/>
        </w:rPr>
        <w:t>الحكمة الثانية</w:t>
      </w:r>
      <w:r w:rsidRPr="00E469B2">
        <w:t>: The sun of guidance shone with the birth of the best of human beings, Muhammad, may God bless him and grant him peace. He revived souls after their death, enlightened minds after they had been darkened, opened the doors of goodness everywhere, and closed the doors of evil everywhere.</w:t>
      </w:r>
      <w:r w:rsidRPr="00E469B2">
        <w:br/>
      </w:r>
      <w:r w:rsidRPr="00E469B2">
        <w:rPr>
          <w:b/>
          <w:bCs/>
          <w:rtl/>
        </w:rPr>
        <w:t>الترجمة</w:t>
      </w:r>
      <w:r w:rsidRPr="00E469B2">
        <w:t xml:space="preserve">: </w:t>
      </w:r>
      <w:r w:rsidRPr="00E469B2">
        <w:rPr>
          <w:rtl/>
        </w:rPr>
        <w:t>لقد أشرقت شمس الهدى مع ولادة خير البشر محمد صلى الله عليه وسلم، فأحيا النفوس بعد موتها، وأنار العقول بعد ظلمتها، وفتح أبواب الخير في كل مكان، وأغلق أبواب الشر في كل مكان</w:t>
      </w:r>
      <w:r w:rsidRPr="00E469B2">
        <w:t>.</w:t>
      </w:r>
    </w:p>
    <w:p w14:paraId="6E578CF1" w14:textId="77777777" w:rsidR="00E469B2" w:rsidRPr="00E469B2" w:rsidRDefault="00E469B2" w:rsidP="00E469B2">
      <w:pPr>
        <w:bidi/>
        <w:rPr>
          <w:b/>
          <w:bCs/>
        </w:rPr>
      </w:pPr>
      <w:r w:rsidRPr="00E469B2">
        <w:rPr>
          <w:b/>
          <w:bCs/>
          <w:rtl/>
        </w:rPr>
        <w:t>أقوال مأثورة عن المولد النبوي للإذاعة المدرسية</w:t>
      </w:r>
    </w:p>
    <w:p w14:paraId="2FC6E8AC" w14:textId="77777777" w:rsidR="00E469B2" w:rsidRPr="00E469B2" w:rsidRDefault="00E469B2" w:rsidP="00E469B2">
      <w:pPr>
        <w:bidi/>
      </w:pPr>
      <w:r w:rsidRPr="00E469B2">
        <w:rPr>
          <w:rtl/>
        </w:rPr>
        <w:t>لقد تحدث كثيرون عن المولد النبوي الشريف وأهميته وما له من فضل وأثر في نفوس المسلمين، وفيما يأتي سوف يتم إدراج أهم الأقوال عن المولد النبوي الشريف من العلماء والسلف</w:t>
      </w:r>
      <w:r w:rsidRPr="00E469B2">
        <w:t>:</w:t>
      </w:r>
    </w:p>
    <w:p w14:paraId="7CD8D058" w14:textId="77777777" w:rsidR="00E469B2" w:rsidRPr="00E469B2" w:rsidRDefault="00E469B2" w:rsidP="00E469B2">
      <w:pPr>
        <w:numPr>
          <w:ilvl w:val="0"/>
          <w:numId w:val="16"/>
        </w:numPr>
        <w:bidi/>
      </w:pPr>
      <w:r w:rsidRPr="00E469B2">
        <w:rPr>
          <w:rtl/>
        </w:rPr>
        <w:t>ورد عن الإمام بن تيمية رحمه الله قوله: "فتعظيم المولد واتخاذه موسما قد يفعله بعض الناس ويكون له فيه أجر عظيم لحسن قصد وتعظيمه لرسول الله صلى الله عليه وآله وسلم</w:t>
      </w:r>
      <w:r w:rsidRPr="00E469B2">
        <w:t>".</w:t>
      </w:r>
    </w:p>
    <w:p w14:paraId="24BDB336" w14:textId="77777777" w:rsidR="00E469B2" w:rsidRPr="00E469B2" w:rsidRDefault="00E469B2" w:rsidP="00E469B2">
      <w:pPr>
        <w:numPr>
          <w:ilvl w:val="0"/>
          <w:numId w:val="16"/>
        </w:numPr>
        <w:bidi/>
      </w:pPr>
      <w:r w:rsidRPr="00E469B2">
        <w:rPr>
          <w:rtl/>
        </w:rPr>
        <w:t xml:space="preserve">ورد عن </w:t>
      </w:r>
      <w:r w:rsidRPr="00E469B2">
        <w:rPr>
          <w:rFonts w:hint="cs"/>
          <w:rtl/>
        </w:rPr>
        <w:t>ابن حجر الهيثمي رحمه الله تعالى قوله في المولد النبوي: "والحاصل أن البدعة الحسنة متفق على ندبها وعمل المولد واجتماع الناس له كذلك أي بدعة حسنة</w:t>
      </w:r>
      <w:r w:rsidRPr="00E469B2">
        <w:rPr>
          <w:rFonts w:hint="cs"/>
        </w:rPr>
        <w:t>"</w:t>
      </w:r>
      <w:r w:rsidRPr="00E469B2">
        <w:t>.</w:t>
      </w:r>
    </w:p>
    <w:p w14:paraId="1C90E02F" w14:textId="77777777" w:rsidR="00E469B2" w:rsidRPr="00E469B2" w:rsidRDefault="00E469B2" w:rsidP="00E469B2">
      <w:pPr>
        <w:numPr>
          <w:ilvl w:val="0"/>
          <w:numId w:val="16"/>
        </w:numPr>
        <w:bidi/>
      </w:pPr>
      <w:r w:rsidRPr="00E469B2">
        <w:rPr>
          <w:rtl/>
        </w:rPr>
        <w:t>ورد عن الإمام  السيوطي رحمه الله تعالى قوله أيضًا: "هو -أي المولد النبوي- من البدع الحسنة التي يثاب عليها صاحبها لما فيه من تعظيم قدر النبي صلى الله عليه وآله وسلم وإظهار الفرح والاستبشار بمولده الشريف"، وقال أيضًا: "يستحب لنا إظهار الشكر بمولده صلى الله عليه وآله وسلم والاجتماع وإطعام الطعام ونحو ذلك من وجوه القربات وإظهار المسرات</w:t>
      </w:r>
      <w:r w:rsidRPr="00E469B2">
        <w:t>".</w:t>
      </w:r>
    </w:p>
    <w:p w14:paraId="7CF51C13" w14:textId="77777777" w:rsidR="00E469B2" w:rsidRPr="00E469B2" w:rsidRDefault="00E469B2" w:rsidP="00E469B2">
      <w:pPr>
        <w:numPr>
          <w:ilvl w:val="0"/>
          <w:numId w:val="16"/>
        </w:numPr>
        <w:bidi/>
      </w:pPr>
      <w:r w:rsidRPr="00E469B2">
        <w:rPr>
          <w:rtl/>
        </w:rPr>
        <w:lastRenderedPageBreak/>
        <w:t>قال الشيخ محمد متولي الشعراوي رحمه الله تعالى: "وإكراما لهذا المولد الكريم فإنه يحق لنا أن نظهر معالم الفرح والابتهاج بهذه الذكرى الحبيبة لقلوبنا كل عام وذلك بالاحتفال بها من وقتها</w:t>
      </w:r>
      <w:r w:rsidRPr="00E469B2">
        <w:t>".</w:t>
      </w:r>
    </w:p>
    <w:p w14:paraId="067F6582" w14:textId="77777777" w:rsidR="00324896" w:rsidRPr="00E469B2" w:rsidRDefault="00324896" w:rsidP="00CA12BB">
      <w:pPr>
        <w:bidi/>
      </w:pPr>
    </w:p>
    <w:sectPr w:rsidR="00324896" w:rsidRPr="00E46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4CBF"/>
    <w:multiLevelType w:val="multilevel"/>
    <w:tmpl w:val="0EC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C2498"/>
    <w:multiLevelType w:val="multilevel"/>
    <w:tmpl w:val="17E0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34793"/>
    <w:multiLevelType w:val="multilevel"/>
    <w:tmpl w:val="1862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0036C"/>
    <w:multiLevelType w:val="multilevel"/>
    <w:tmpl w:val="EB52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22A66"/>
    <w:multiLevelType w:val="multilevel"/>
    <w:tmpl w:val="A098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E383F"/>
    <w:multiLevelType w:val="multilevel"/>
    <w:tmpl w:val="0274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653B4"/>
    <w:multiLevelType w:val="multilevel"/>
    <w:tmpl w:val="E2F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8"/>
  </w:num>
  <w:num w:numId="2" w16cid:durableId="919565512">
    <w:abstractNumId w:val="1"/>
  </w:num>
  <w:num w:numId="3" w16cid:durableId="1583029475">
    <w:abstractNumId w:val="15"/>
  </w:num>
  <w:num w:numId="4" w16cid:durableId="440494240">
    <w:abstractNumId w:val="14"/>
  </w:num>
  <w:num w:numId="5" w16cid:durableId="1846706092">
    <w:abstractNumId w:val="0"/>
  </w:num>
  <w:num w:numId="6" w16cid:durableId="1183394082">
    <w:abstractNumId w:val="4"/>
  </w:num>
  <w:num w:numId="7" w16cid:durableId="1618947458">
    <w:abstractNumId w:val="7"/>
  </w:num>
  <w:num w:numId="8" w16cid:durableId="997265305">
    <w:abstractNumId w:val="5"/>
  </w:num>
  <w:num w:numId="9" w16cid:durableId="1975259015">
    <w:abstractNumId w:val="6"/>
  </w:num>
  <w:num w:numId="10" w16cid:durableId="818331">
    <w:abstractNumId w:val="12"/>
  </w:num>
  <w:num w:numId="11" w16cid:durableId="496657699">
    <w:abstractNumId w:val="3"/>
  </w:num>
  <w:num w:numId="12" w16cid:durableId="1343434838">
    <w:abstractNumId w:val="11"/>
  </w:num>
  <w:num w:numId="13" w16cid:durableId="95752724">
    <w:abstractNumId w:val="2"/>
  </w:num>
  <w:num w:numId="14" w16cid:durableId="1667509628">
    <w:abstractNumId w:val="9"/>
  </w:num>
  <w:num w:numId="15" w16cid:durableId="436174431">
    <w:abstractNumId w:val="10"/>
  </w:num>
  <w:num w:numId="16" w16cid:durableId="2057587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B632D"/>
    <w:rsid w:val="00324896"/>
    <w:rsid w:val="00653E8B"/>
    <w:rsid w:val="00856369"/>
    <w:rsid w:val="00CA12BB"/>
    <w:rsid w:val="00E46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291A"/>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893">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2024-09-03T16:19:00Z</dcterms:created>
  <dcterms:modified xsi:type="dcterms:W3CDTF">2024-09-03T16:19:00Z</dcterms:modified>
</cp:coreProperties>
</file>