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B08" w:rsidRPr="00D03B08" w:rsidRDefault="00D03B08" w:rsidP="00D03B08">
      <w:pPr>
        <w:spacing w:before="100" w:beforeAutospacing="1" w:after="100" w:afterAutospacing="1" w:line="240" w:lineRule="auto"/>
        <w:outlineLvl w:val="1"/>
        <w:rPr>
          <w:rFonts w:ascii="Times New Roman" w:eastAsia="Times New Roman" w:hAnsi="Times New Roman" w:cs="Times New Roman"/>
          <w:b/>
          <w:bCs/>
          <w:sz w:val="36"/>
          <w:szCs w:val="36"/>
        </w:rPr>
      </w:pPr>
      <w:r w:rsidRPr="00D03B08">
        <w:rPr>
          <w:rFonts w:ascii="Times New Roman" w:eastAsia="Times New Roman" w:hAnsi="Times New Roman" w:cs="Times New Roman"/>
          <w:b/>
          <w:bCs/>
          <w:sz w:val="36"/>
          <w:szCs w:val="36"/>
          <w:rtl/>
        </w:rPr>
        <w:t>بحث عن يوم التأسيس</w:t>
      </w:r>
    </w:p>
    <w:p w:rsidR="00D03B08" w:rsidRPr="00D03B08" w:rsidRDefault="00D03B08" w:rsidP="00D03B08">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r w:rsidRPr="00D03B08">
        <w:rPr>
          <w:rFonts w:ascii="Times New Roman" w:eastAsia="Times New Roman" w:hAnsi="Times New Roman" w:cs="Times New Roman"/>
          <w:b/>
          <w:bCs/>
          <w:sz w:val="36"/>
          <w:szCs w:val="36"/>
          <w:rtl/>
        </w:rPr>
        <w:t>مقدمة بحث عن يوم التأسيس</w:t>
      </w:r>
    </w:p>
    <w:p w:rsidR="00D03B08" w:rsidRPr="00D03B08" w:rsidRDefault="00D03B08" w:rsidP="00D03B08">
      <w:pPr>
        <w:spacing w:before="100" w:beforeAutospacing="1" w:after="100" w:afterAutospacing="1" w:line="240" w:lineRule="auto"/>
        <w:rPr>
          <w:rFonts w:ascii="Times New Roman" w:eastAsia="Times New Roman" w:hAnsi="Times New Roman" w:cs="Times New Roman"/>
          <w:sz w:val="24"/>
          <w:szCs w:val="24"/>
        </w:rPr>
      </w:pPr>
      <w:r w:rsidRPr="00D03B08">
        <w:rPr>
          <w:rFonts w:ascii="Times New Roman" w:eastAsia="Times New Roman" w:hAnsi="Times New Roman" w:cs="Times New Roman"/>
          <w:sz w:val="24"/>
          <w:szCs w:val="24"/>
          <w:rtl/>
        </w:rPr>
        <w:t>بسم الله الرحمن الرحيم نبدأ هذا البحث عن مناسبة وطنية مهمة، مناسبة هي من أهم المناسبات التي يعيشها في كل عام أبناء المملكة العربية السعودية، هذه المناسبة التي يرى فيها السعوديون ذكرى عظيمة، وهي ذكرى تأسيس الدولة السعودية الأولى قبل نحو ثلاثة قرون، تلك الدولة التي كانت مهد وجود السعوديين في شبه الجزيرة العربية، ولذلك فإننا عبر هذا البحث سوف نقوم بتسليط الضوء على مناسبة يوم التأسيس وتاريخ هذه المناسبة ومتى بدأ السعوديون بالاحتفال بها، وسوف نقوم بالحديث عن أهداف يوم التأسيس والهوية البصرية لهذا اليوم وسوف نمر أخيرًا على مظاهر الاحتفال بهذه المناسبة الوطنية السعودية العظيمة</w:t>
      </w:r>
      <w:r w:rsidRPr="00D03B08">
        <w:rPr>
          <w:rFonts w:ascii="Times New Roman" w:eastAsia="Times New Roman" w:hAnsi="Times New Roman" w:cs="Times New Roman"/>
          <w:sz w:val="24"/>
          <w:szCs w:val="24"/>
        </w:rPr>
        <w:t>.</w:t>
      </w:r>
    </w:p>
    <w:p w:rsidR="00D03B08" w:rsidRPr="00D03B08" w:rsidRDefault="00D03B08" w:rsidP="00D03B08">
      <w:pPr>
        <w:spacing w:before="100" w:beforeAutospacing="1" w:after="100" w:afterAutospacing="1" w:line="240" w:lineRule="auto"/>
        <w:outlineLvl w:val="1"/>
        <w:rPr>
          <w:rFonts w:ascii="Times New Roman" w:eastAsia="Times New Roman" w:hAnsi="Times New Roman" w:cs="Times New Roman"/>
          <w:b/>
          <w:bCs/>
          <w:sz w:val="36"/>
          <w:szCs w:val="36"/>
        </w:rPr>
      </w:pPr>
      <w:r w:rsidRPr="00D03B08">
        <w:rPr>
          <w:rFonts w:ascii="Times New Roman" w:eastAsia="Times New Roman" w:hAnsi="Times New Roman" w:cs="Times New Roman"/>
          <w:b/>
          <w:bCs/>
          <w:sz w:val="36"/>
          <w:szCs w:val="36"/>
          <w:rtl/>
        </w:rPr>
        <w:t>بحث عن يوم التأسيس</w:t>
      </w:r>
    </w:p>
    <w:p w:rsidR="00D03B08" w:rsidRPr="00D03B08" w:rsidRDefault="00D03B08" w:rsidP="00D03B08">
      <w:pPr>
        <w:spacing w:before="100" w:beforeAutospacing="1" w:after="100" w:afterAutospacing="1" w:line="240" w:lineRule="auto"/>
        <w:rPr>
          <w:rFonts w:ascii="Times New Roman" w:eastAsia="Times New Roman" w:hAnsi="Times New Roman" w:cs="Times New Roman"/>
          <w:sz w:val="24"/>
          <w:szCs w:val="24"/>
        </w:rPr>
      </w:pPr>
      <w:r w:rsidRPr="00D03B08">
        <w:rPr>
          <w:rFonts w:ascii="Times New Roman" w:eastAsia="Times New Roman" w:hAnsi="Times New Roman" w:cs="Times New Roman"/>
          <w:sz w:val="24"/>
          <w:szCs w:val="24"/>
          <w:rtl/>
        </w:rPr>
        <w:t>في هذا البحث المفصل عن مناسبة مميزة وهي مناسبة يوم التأسيس سوف نمر على مجموعة من المواضيع النافعة لكل القرّاء الكرام، وهي موعد هذه المناسبة ومتى بدأ الاحتفال بها وما هي أهدافها ومظاهر الاحتفال بها، وسوف نمر أيضًا على هوية يوم التأسيس البصرية</w:t>
      </w:r>
      <w:r w:rsidRPr="00D03B08">
        <w:rPr>
          <w:rFonts w:ascii="Times New Roman" w:eastAsia="Times New Roman" w:hAnsi="Times New Roman" w:cs="Times New Roman"/>
          <w:sz w:val="24"/>
          <w:szCs w:val="24"/>
        </w:rPr>
        <w:t>:</w:t>
      </w:r>
    </w:p>
    <w:p w:rsidR="00D03B08" w:rsidRPr="00D03B08" w:rsidRDefault="00D03B08" w:rsidP="00D03B08">
      <w:pPr>
        <w:spacing w:before="100" w:beforeAutospacing="1" w:after="100" w:afterAutospacing="1" w:line="240" w:lineRule="auto"/>
        <w:outlineLvl w:val="2"/>
        <w:rPr>
          <w:rFonts w:ascii="Times New Roman" w:eastAsia="Times New Roman" w:hAnsi="Times New Roman" w:cs="Times New Roman"/>
          <w:b/>
          <w:bCs/>
          <w:sz w:val="27"/>
          <w:szCs w:val="27"/>
        </w:rPr>
      </w:pPr>
      <w:r w:rsidRPr="00D03B08">
        <w:rPr>
          <w:rFonts w:ascii="Times New Roman" w:eastAsia="Times New Roman" w:hAnsi="Times New Roman" w:cs="Times New Roman"/>
          <w:b/>
          <w:bCs/>
          <w:sz w:val="27"/>
          <w:szCs w:val="27"/>
          <w:rtl/>
        </w:rPr>
        <w:t>متى مناسبة يوم التأسيس</w:t>
      </w:r>
    </w:p>
    <w:p w:rsidR="00D03B08" w:rsidRPr="00D03B08" w:rsidRDefault="00D03B08" w:rsidP="00D03B08">
      <w:pPr>
        <w:spacing w:before="100" w:beforeAutospacing="1" w:after="100" w:afterAutospacing="1" w:line="240" w:lineRule="auto"/>
        <w:rPr>
          <w:rFonts w:ascii="Times New Roman" w:eastAsia="Times New Roman" w:hAnsi="Times New Roman" w:cs="Times New Roman"/>
          <w:sz w:val="24"/>
          <w:szCs w:val="24"/>
        </w:rPr>
      </w:pPr>
      <w:r w:rsidRPr="00D03B08">
        <w:rPr>
          <w:rFonts w:ascii="Times New Roman" w:eastAsia="Times New Roman" w:hAnsi="Times New Roman" w:cs="Times New Roman"/>
          <w:sz w:val="24"/>
          <w:szCs w:val="24"/>
          <w:rtl/>
        </w:rPr>
        <w:t>يحتفل الشعب السعودي بمناسبة يوم التأسيس في يوم الثاني والعشرين من شهر فبراير شباط من كل سنة ميلادية، والسبب في تحديد هذا اليوم هو أنّ الدولة السعودية الأولى بدأت في يوم الثاني والعشرين من شهر فبراير شباط من عام 1727 ميلادية والذي وافق يوم الثلاثين من شهر جمادى الآخرة من عام 1139 هجرية، تلك الدولة التي أسسها الإمام محمد بن سعود رحمه الله تعالى في شبه الجزيرة العربية، وكانت الظهور الأول للسعوديين في المنطقة</w:t>
      </w:r>
      <w:r w:rsidRPr="00D03B08">
        <w:rPr>
          <w:rFonts w:ascii="Times New Roman" w:eastAsia="Times New Roman" w:hAnsi="Times New Roman" w:cs="Times New Roman"/>
          <w:sz w:val="24"/>
          <w:szCs w:val="24"/>
        </w:rPr>
        <w:t>.</w:t>
      </w:r>
    </w:p>
    <w:p w:rsidR="00D03B08" w:rsidRPr="00D03B08" w:rsidRDefault="00D03B08" w:rsidP="00D03B08">
      <w:pPr>
        <w:spacing w:before="100" w:beforeAutospacing="1" w:after="100" w:afterAutospacing="1" w:line="240" w:lineRule="auto"/>
        <w:outlineLvl w:val="2"/>
        <w:rPr>
          <w:rFonts w:ascii="Times New Roman" w:eastAsia="Times New Roman" w:hAnsi="Times New Roman" w:cs="Times New Roman"/>
          <w:b/>
          <w:bCs/>
          <w:sz w:val="27"/>
          <w:szCs w:val="27"/>
        </w:rPr>
      </w:pPr>
      <w:r w:rsidRPr="00D03B08">
        <w:rPr>
          <w:rFonts w:ascii="Times New Roman" w:eastAsia="Times New Roman" w:hAnsi="Times New Roman" w:cs="Times New Roman"/>
          <w:b/>
          <w:bCs/>
          <w:sz w:val="27"/>
          <w:szCs w:val="27"/>
          <w:rtl/>
        </w:rPr>
        <w:t>متى بدأ السعوديون بالاحتفال بيوم التأسيس</w:t>
      </w:r>
    </w:p>
    <w:p w:rsidR="00D03B08" w:rsidRPr="00D03B08" w:rsidRDefault="00D03B08" w:rsidP="00D03B08">
      <w:pPr>
        <w:spacing w:before="100" w:beforeAutospacing="1" w:after="100" w:afterAutospacing="1" w:line="240" w:lineRule="auto"/>
        <w:rPr>
          <w:rFonts w:ascii="Times New Roman" w:eastAsia="Times New Roman" w:hAnsi="Times New Roman" w:cs="Times New Roman"/>
          <w:sz w:val="24"/>
          <w:szCs w:val="24"/>
        </w:rPr>
      </w:pPr>
      <w:r w:rsidRPr="00D03B08">
        <w:rPr>
          <w:rFonts w:ascii="Times New Roman" w:eastAsia="Times New Roman" w:hAnsi="Times New Roman" w:cs="Times New Roman"/>
          <w:sz w:val="24"/>
          <w:szCs w:val="24"/>
          <w:rtl/>
        </w:rPr>
        <w:t>بدأ الشعب السعودي بالاحتفال بمناسبة يوم التأسيس في سنة 2022 ميلادية، وتحديدًا منذ يوم السابع والعشرين من شهر يناير كانون الثاني من عام 2022 ميلادية حيث أصدر الملك سلمان بن عبد العزيز آل سعود المرسوم الملكي الذي أقر فيه مناسبة يوم التأسيس السعودي، وجاء في هذا المرسوم ما سيأتي</w:t>
      </w:r>
      <w:r w:rsidRPr="00D03B08">
        <w:rPr>
          <w:rFonts w:ascii="Times New Roman" w:eastAsia="Times New Roman" w:hAnsi="Times New Roman" w:cs="Times New Roman"/>
          <w:sz w:val="24"/>
          <w:szCs w:val="24"/>
        </w:rPr>
        <w:t>:</w:t>
      </w:r>
    </w:p>
    <w:p w:rsidR="00D03B08" w:rsidRPr="00D03B08" w:rsidRDefault="00D03B08" w:rsidP="00D03B08">
      <w:pPr>
        <w:spacing w:beforeAutospacing="1" w:after="100" w:afterAutospacing="1" w:line="240" w:lineRule="auto"/>
        <w:rPr>
          <w:rFonts w:ascii="Times New Roman" w:eastAsia="Times New Roman" w:hAnsi="Times New Roman" w:cs="Times New Roman"/>
          <w:sz w:val="24"/>
          <w:szCs w:val="24"/>
        </w:rPr>
      </w:pPr>
      <w:r w:rsidRPr="00D03B08">
        <w:rPr>
          <w:rFonts w:ascii="Times New Roman" w:eastAsia="Times New Roman" w:hAnsi="Times New Roman" w:cs="Times New Roman"/>
          <w:sz w:val="24"/>
          <w:szCs w:val="24"/>
          <w:rtl/>
        </w:rPr>
        <w:t xml:space="preserve">اعتزازاً بالجذور الراسخة لهذه الدولة المباركة، وارتباط مواطنيها الوثيق بقادتها منذ عهد الإمام محمد بن سعود قبل ثلاثة قرون، وبداية تأسيسه في منتصف عام 1139هـ (1727م) للدولة السعودية الأولى التي استمرت إلى عام 1233هـ (1818م)، وعاصمتها الدرعية ودستورها القرآن الكريم وسنة رسوله صلى الله عليه وسلم، وما </w:t>
      </w:r>
      <w:proofErr w:type="spellStart"/>
      <w:r w:rsidRPr="00D03B08">
        <w:rPr>
          <w:rFonts w:ascii="Times New Roman" w:eastAsia="Times New Roman" w:hAnsi="Times New Roman" w:cs="Times New Roman"/>
          <w:sz w:val="24"/>
          <w:szCs w:val="24"/>
          <w:rtl/>
        </w:rPr>
        <w:t>أرسته</w:t>
      </w:r>
      <w:proofErr w:type="spellEnd"/>
      <w:r w:rsidRPr="00D03B08">
        <w:rPr>
          <w:rFonts w:ascii="Times New Roman" w:eastAsia="Times New Roman" w:hAnsi="Times New Roman" w:cs="Times New Roman"/>
          <w:sz w:val="24"/>
          <w:szCs w:val="24"/>
          <w:rtl/>
        </w:rPr>
        <w:t xml:space="preserve"> من الوحدة والأمن في الجزيرة العربية، بعد قرون من التشتت والفرقة وعدم الاستقرار، وصمودها أمام محاولات القضاء عليها، إذ لم يمضِ سوى سبع سنوات على انتهائها حتى تمكن الإمام تركي بن عبدالله بن محمد بن سعود عام 1240هـ (1824م) من استعادتها وتأسيس الدولة السعودية الثانية التي استمرت إلى عام 1309هـ (1891م)؛ وبعد انتهائها بعشر سنوات، قيض الله الملك عبدالعزيز بن عبدالرحمن الفيصل آل سعود عام 1319هـ (1902م) ليؤسس الدولة السعودية الثالثة ويوحدها باسم المملكة العربية السعودية، وسار أبناؤه الملوك من بعده على نهجه في تعزيز بناء هذه الدولة ووحدتها</w:t>
      </w:r>
      <w:r w:rsidRPr="00D03B08">
        <w:rPr>
          <w:rFonts w:ascii="Times New Roman" w:eastAsia="Times New Roman" w:hAnsi="Times New Roman" w:cs="Times New Roman"/>
          <w:sz w:val="24"/>
          <w:szCs w:val="24"/>
        </w:rPr>
        <w:t>.</w:t>
      </w:r>
    </w:p>
    <w:p w:rsidR="00D03B08" w:rsidRPr="00D03B08" w:rsidRDefault="00D03B08" w:rsidP="00D03B08">
      <w:pPr>
        <w:spacing w:before="100" w:beforeAutospacing="1" w:after="100" w:afterAutospacing="1" w:line="240" w:lineRule="auto"/>
        <w:outlineLvl w:val="2"/>
        <w:rPr>
          <w:rFonts w:ascii="Times New Roman" w:eastAsia="Times New Roman" w:hAnsi="Times New Roman" w:cs="Times New Roman"/>
          <w:b/>
          <w:bCs/>
          <w:sz w:val="27"/>
          <w:szCs w:val="27"/>
        </w:rPr>
      </w:pPr>
      <w:r w:rsidRPr="00D03B08">
        <w:rPr>
          <w:rFonts w:ascii="Times New Roman" w:eastAsia="Times New Roman" w:hAnsi="Times New Roman" w:cs="Times New Roman"/>
          <w:b/>
          <w:bCs/>
          <w:sz w:val="27"/>
          <w:szCs w:val="27"/>
          <w:rtl/>
        </w:rPr>
        <w:t>ما أهداف يوم التأسيس في السعودية</w:t>
      </w:r>
    </w:p>
    <w:p w:rsidR="00D03B08" w:rsidRPr="00D03B08" w:rsidRDefault="00D03B08" w:rsidP="00D03B08">
      <w:pPr>
        <w:spacing w:before="100" w:beforeAutospacing="1" w:after="100" w:afterAutospacing="1" w:line="240" w:lineRule="auto"/>
        <w:rPr>
          <w:rFonts w:ascii="Times New Roman" w:eastAsia="Times New Roman" w:hAnsi="Times New Roman" w:cs="Times New Roman"/>
          <w:sz w:val="24"/>
          <w:szCs w:val="24"/>
        </w:rPr>
      </w:pPr>
      <w:r w:rsidRPr="00D03B08">
        <w:rPr>
          <w:rFonts w:ascii="Times New Roman" w:eastAsia="Times New Roman" w:hAnsi="Times New Roman" w:cs="Times New Roman"/>
          <w:sz w:val="24"/>
          <w:szCs w:val="24"/>
          <w:rtl/>
        </w:rPr>
        <w:t>لا شكّ في أنّ قرار المملكة العربية السعودية في تخصيص يوم كامل لذكرى التأسيس له الكثير من الأهداف، ومن أهم هذه الأهداف ما سوف نذكره في النقاط الآتية</w:t>
      </w:r>
      <w:r w:rsidRPr="00D03B08">
        <w:rPr>
          <w:rFonts w:ascii="Times New Roman" w:eastAsia="Times New Roman" w:hAnsi="Times New Roman" w:cs="Times New Roman"/>
          <w:sz w:val="24"/>
          <w:szCs w:val="24"/>
        </w:rPr>
        <w:t>:</w:t>
      </w:r>
    </w:p>
    <w:p w:rsidR="00D03B08" w:rsidRPr="00D03B08" w:rsidRDefault="00D03B08" w:rsidP="00D03B0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03B08">
        <w:rPr>
          <w:rFonts w:ascii="Times New Roman" w:eastAsia="Times New Roman" w:hAnsi="Times New Roman" w:cs="Times New Roman"/>
          <w:b/>
          <w:bCs/>
          <w:sz w:val="24"/>
          <w:szCs w:val="24"/>
          <w:rtl/>
        </w:rPr>
        <w:t>أولًا</w:t>
      </w:r>
      <w:r w:rsidRPr="00D03B08">
        <w:rPr>
          <w:rFonts w:ascii="Times New Roman" w:eastAsia="Times New Roman" w:hAnsi="Times New Roman" w:cs="Times New Roman"/>
          <w:b/>
          <w:bCs/>
          <w:sz w:val="24"/>
          <w:szCs w:val="24"/>
        </w:rPr>
        <w:t>:</w:t>
      </w:r>
      <w:r w:rsidRPr="00D03B08">
        <w:rPr>
          <w:rFonts w:ascii="Times New Roman" w:eastAsia="Times New Roman" w:hAnsi="Times New Roman" w:cs="Times New Roman"/>
          <w:sz w:val="24"/>
          <w:szCs w:val="24"/>
        </w:rPr>
        <w:t xml:space="preserve"> </w:t>
      </w:r>
      <w:r w:rsidRPr="00D03B08">
        <w:rPr>
          <w:rFonts w:ascii="Times New Roman" w:eastAsia="Times New Roman" w:hAnsi="Times New Roman" w:cs="Times New Roman"/>
          <w:sz w:val="24"/>
          <w:szCs w:val="24"/>
          <w:rtl/>
        </w:rPr>
        <w:t>أن يقوم الشعب السعودي بإحياء ذكرى تأسيس الدولة السعودية الأولى، تلك الدولة التي أسسها الإمام محمد بن سعود رحمه الله تعالى، والتي كانت بمثابة الظهور الأول للسعوديين في تاريخ شبه الجزيرة العربية، وكانت اللبنة الأولى في صرح المملكة العربية السعودية الحالي</w:t>
      </w:r>
      <w:r w:rsidRPr="00D03B08">
        <w:rPr>
          <w:rFonts w:ascii="Times New Roman" w:eastAsia="Times New Roman" w:hAnsi="Times New Roman" w:cs="Times New Roman"/>
          <w:sz w:val="24"/>
          <w:szCs w:val="24"/>
        </w:rPr>
        <w:t>.</w:t>
      </w:r>
    </w:p>
    <w:p w:rsidR="00D03B08" w:rsidRPr="00D03B08" w:rsidRDefault="00D03B08" w:rsidP="00D03B0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03B08">
        <w:rPr>
          <w:rFonts w:ascii="Times New Roman" w:eastAsia="Times New Roman" w:hAnsi="Times New Roman" w:cs="Times New Roman"/>
          <w:b/>
          <w:bCs/>
          <w:sz w:val="24"/>
          <w:szCs w:val="24"/>
          <w:rtl/>
        </w:rPr>
        <w:lastRenderedPageBreak/>
        <w:t>ثانيًا</w:t>
      </w:r>
      <w:r w:rsidRPr="00D03B08">
        <w:rPr>
          <w:rFonts w:ascii="Times New Roman" w:eastAsia="Times New Roman" w:hAnsi="Times New Roman" w:cs="Times New Roman"/>
          <w:b/>
          <w:bCs/>
          <w:sz w:val="24"/>
          <w:szCs w:val="24"/>
        </w:rPr>
        <w:t>:</w:t>
      </w:r>
      <w:r w:rsidRPr="00D03B08">
        <w:rPr>
          <w:rFonts w:ascii="Times New Roman" w:eastAsia="Times New Roman" w:hAnsi="Times New Roman" w:cs="Times New Roman"/>
          <w:sz w:val="24"/>
          <w:szCs w:val="24"/>
        </w:rPr>
        <w:t xml:space="preserve"> </w:t>
      </w:r>
      <w:r w:rsidRPr="00D03B08">
        <w:rPr>
          <w:rFonts w:ascii="Times New Roman" w:eastAsia="Times New Roman" w:hAnsi="Times New Roman" w:cs="Times New Roman"/>
          <w:sz w:val="24"/>
          <w:szCs w:val="24"/>
          <w:rtl/>
        </w:rPr>
        <w:t>أن يشعر الشعب السعودي بالاعتزاز والفخر بانتمائه لهذه الدولة وهذه المملكة العظيمة التي تملك جذورًا تاريخية ترجع إلى ثلاثة قرون سابقة، وهو ما سوف يرسخ المحبة والمودة بين الشعب السعودي والملك السعودي والدولة السعودية</w:t>
      </w:r>
      <w:r w:rsidRPr="00D03B08">
        <w:rPr>
          <w:rFonts w:ascii="Times New Roman" w:eastAsia="Times New Roman" w:hAnsi="Times New Roman" w:cs="Times New Roman"/>
          <w:sz w:val="24"/>
          <w:szCs w:val="24"/>
        </w:rPr>
        <w:t>.</w:t>
      </w:r>
    </w:p>
    <w:p w:rsidR="00D03B08" w:rsidRPr="00D03B08" w:rsidRDefault="00D03B08" w:rsidP="00D03B0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03B08">
        <w:rPr>
          <w:rFonts w:ascii="Times New Roman" w:eastAsia="Times New Roman" w:hAnsi="Times New Roman" w:cs="Times New Roman"/>
          <w:b/>
          <w:bCs/>
          <w:sz w:val="24"/>
          <w:szCs w:val="24"/>
          <w:rtl/>
        </w:rPr>
        <w:t>ثالثًا</w:t>
      </w:r>
      <w:r w:rsidRPr="00D03B08">
        <w:rPr>
          <w:rFonts w:ascii="Times New Roman" w:eastAsia="Times New Roman" w:hAnsi="Times New Roman" w:cs="Times New Roman"/>
          <w:b/>
          <w:bCs/>
          <w:sz w:val="24"/>
          <w:szCs w:val="24"/>
        </w:rPr>
        <w:t>:</w:t>
      </w:r>
      <w:r w:rsidRPr="00D03B08">
        <w:rPr>
          <w:rFonts w:ascii="Times New Roman" w:eastAsia="Times New Roman" w:hAnsi="Times New Roman" w:cs="Times New Roman"/>
          <w:sz w:val="24"/>
          <w:szCs w:val="24"/>
        </w:rPr>
        <w:t xml:space="preserve"> </w:t>
      </w:r>
      <w:r w:rsidRPr="00D03B08">
        <w:rPr>
          <w:rFonts w:ascii="Times New Roman" w:eastAsia="Times New Roman" w:hAnsi="Times New Roman" w:cs="Times New Roman"/>
          <w:sz w:val="24"/>
          <w:szCs w:val="24"/>
          <w:rtl/>
        </w:rPr>
        <w:t xml:space="preserve">الافتخار والاعتزاز بتاريخ الدولة السعودية التي بدأت منذ القرن الثامن عشر الميلادي، والاعتزاز بأنّ هذه الدولة استمرت على الرغم من كثرة الأعداء والحروب الكثيرة التي خاضتها، ودليل ذلك أنّ هذه الدولة ما أن انهارت في سنة 1818 ميلادية حتّى قام الإمام تركي آل سعود بتأسيسها من جديد، ثم ما أن </w:t>
      </w:r>
      <w:proofErr w:type="spellStart"/>
      <w:r w:rsidRPr="00D03B08">
        <w:rPr>
          <w:rFonts w:ascii="Times New Roman" w:eastAsia="Times New Roman" w:hAnsi="Times New Roman" w:cs="Times New Roman"/>
          <w:sz w:val="24"/>
          <w:szCs w:val="24"/>
          <w:rtl/>
        </w:rPr>
        <w:t>أنهارت</w:t>
      </w:r>
      <w:proofErr w:type="spellEnd"/>
      <w:r w:rsidRPr="00D03B08">
        <w:rPr>
          <w:rFonts w:ascii="Times New Roman" w:eastAsia="Times New Roman" w:hAnsi="Times New Roman" w:cs="Times New Roman"/>
          <w:sz w:val="24"/>
          <w:szCs w:val="24"/>
          <w:rtl/>
        </w:rPr>
        <w:t xml:space="preserve"> في أواخر القرن التاسع عشر حتّى قام الملك عبد العزيز بن عبد الرحمن الفيصل آل سعود بتأسيسها من جديد</w:t>
      </w:r>
      <w:r w:rsidRPr="00D03B08">
        <w:rPr>
          <w:rFonts w:ascii="Times New Roman" w:eastAsia="Times New Roman" w:hAnsi="Times New Roman" w:cs="Times New Roman"/>
          <w:sz w:val="24"/>
          <w:szCs w:val="24"/>
        </w:rPr>
        <w:t>.</w:t>
      </w:r>
    </w:p>
    <w:p w:rsidR="00D03B08" w:rsidRPr="00D03B08" w:rsidRDefault="00D03B08" w:rsidP="00D03B0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03B08">
        <w:rPr>
          <w:rFonts w:ascii="Times New Roman" w:eastAsia="Times New Roman" w:hAnsi="Times New Roman" w:cs="Times New Roman"/>
          <w:b/>
          <w:bCs/>
          <w:sz w:val="24"/>
          <w:szCs w:val="24"/>
          <w:rtl/>
        </w:rPr>
        <w:t>رابعًا</w:t>
      </w:r>
      <w:r w:rsidRPr="00D03B08">
        <w:rPr>
          <w:rFonts w:ascii="Times New Roman" w:eastAsia="Times New Roman" w:hAnsi="Times New Roman" w:cs="Times New Roman"/>
          <w:b/>
          <w:bCs/>
          <w:sz w:val="24"/>
          <w:szCs w:val="24"/>
        </w:rPr>
        <w:t>:</w:t>
      </w:r>
      <w:r w:rsidRPr="00D03B08">
        <w:rPr>
          <w:rFonts w:ascii="Times New Roman" w:eastAsia="Times New Roman" w:hAnsi="Times New Roman" w:cs="Times New Roman"/>
          <w:sz w:val="24"/>
          <w:szCs w:val="24"/>
        </w:rPr>
        <w:t xml:space="preserve"> </w:t>
      </w:r>
      <w:r w:rsidRPr="00D03B08">
        <w:rPr>
          <w:rFonts w:ascii="Times New Roman" w:eastAsia="Times New Roman" w:hAnsi="Times New Roman" w:cs="Times New Roman"/>
          <w:sz w:val="24"/>
          <w:szCs w:val="24"/>
          <w:rtl/>
        </w:rPr>
        <w:t>التأكيد على الوحدة الوطنية وعلى أهمية السلطة المركزية في قيام الدول والاعتزاز بالإنجازات الكبيرة التي قام بها السعوديون على مدى السنوات التي قامت بها الدولة السعودية منذ بدايات القرن الثامن عشر حتّى الآن</w:t>
      </w:r>
      <w:r w:rsidRPr="00D03B08">
        <w:rPr>
          <w:rFonts w:ascii="Times New Roman" w:eastAsia="Times New Roman" w:hAnsi="Times New Roman" w:cs="Times New Roman"/>
          <w:sz w:val="24"/>
          <w:szCs w:val="24"/>
        </w:rPr>
        <w:t>.</w:t>
      </w:r>
    </w:p>
    <w:p w:rsidR="00D03B08" w:rsidRPr="00D03B08" w:rsidRDefault="00D03B08" w:rsidP="00D03B0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03B08">
        <w:rPr>
          <w:rFonts w:ascii="Times New Roman" w:eastAsia="Times New Roman" w:hAnsi="Times New Roman" w:cs="Times New Roman"/>
          <w:b/>
          <w:bCs/>
          <w:sz w:val="24"/>
          <w:szCs w:val="24"/>
          <w:rtl/>
        </w:rPr>
        <w:t>خامسًا</w:t>
      </w:r>
      <w:r w:rsidRPr="00D03B08">
        <w:rPr>
          <w:rFonts w:ascii="Times New Roman" w:eastAsia="Times New Roman" w:hAnsi="Times New Roman" w:cs="Times New Roman"/>
          <w:b/>
          <w:bCs/>
          <w:sz w:val="24"/>
          <w:szCs w:val="24"/>
        </w:rPr>
        <w:t>:</w:t>
      </w:r>
      <w:r w:rsidRPr="00D03B08">
        <w:rPr>
          <w:rFonts w:ascii="Times New Roman" w:eastAsia="Times New Roman" w:hAnsi="Times New Roman" w:cs="Times New Roman"/>
          <w:sz w:val="24"/>
          <w:szCs w:val="24"/>
        </w:rPr>
        <w:t xml:space="preserve"> </w:t>
      </w:r>
      <w:r w:rsidRPr="00D03B08">
        <w:rPr>
          <w:rFonts w:ascii="Times New Roman" w:eastAsia="Times New Roman" w:hAnsi="Times New Roman" w:cs="Times New Roman"/>
          <w:sz w:val="24"/>
          <w:szCs w:val="24"/>
          <w:rtl/>
        </w:rPr>
        <w:t>تذكّر القادة الأبطال الشجعان الذي قدموا أرواحهم رخيصة في سبيل بناء الدولة السعودية الحالية وتأسيسها وتوحيدها تحت راية واحدة</w:t>
      </w:r>
      <w:r w:rsidRPr="00D03B08">
        <w:rPr>
          <w:rFonts w:ascii="Times New Roman" w:eastAsia="Times New Roman" w:hAnsi="Times New Roman" w:cs="Times New Roman"/>
          <w:sz w:val="24"/>
          <w:szCs w:val="24"/>
        </w:rPr>
        <w:t>.</w:t>
      </w:r>
    </w:p>
    <w:p w:rsidR="00D03B08" w:rsidRPr="00D03B08" w:rsidRDefault="00D03B08" w:rsidP="00D03B08">
      <w:pPr>
        <w:spacing w:before="100" w:beforeAutospacing="1" w:after="100" w:afterAutospacing="1" w:line="240" w:lineRule="auto"/>
        <w:outlineLvl w:val="2"/>
        <w:rPr>
          <w:rFonts w:ascii="Times New Roman" w:eastAsia="Times New Roman" w:hAnsi="Times New Roman" w:cs="Times New Roman"/>
          <w:b/>
          <w:bCs/>
          <w:sz w:val="27"/>
          <w:szCs w:val="27"/>
        </w:rPr>
      </w:pPr>
      <w:r w:rsidRPr="00D03B08">
        <w:rPr>
          <w:rFonts w:ascii="Times New Roman" w:eastAsia="Times New Roman" w:hAnsi="Times New Roman" w:cs="Times New Roman"/>
          <w:b/>
          <w:bCs/>
          <w:sz w:val="27"/>
          <w:szCs w:val="27"/>
          <w:rtl/>
        </w:rPr>
        <w:t>هوية يوم التأسيس البصرية</w:t>
      </w:r>
    </w:p>
    <w:p w:rsidR="00D03B08" w:rsidRPr="00D03B08" w:rsidRDefault="00D03B08" w:rsidP="00D03B08">
      <w:pPr>
        <w:spacing w:before="100" w:beforeAutospacing="1" w:after="100" w:afterAutospacing="1" w:line="240" w:lineRule="auto"/>
        <w:rPr>
          <w:rFonts w:ascii="Times New Roman" w:eastAsia="Times New Roman" w:hAnsi="Times New Roman" w:cs="Times New Roman"/>
          <w:sz w:val="24"/>
          <w:szCs w:val="24"/>
        </w:rPr>
      </w:pPr>
      <w:r w:rsidRPr="00D03B08">
        <w:rPr>
          <w:rFonts w:ascii="Times New Roman" w:eastAsia="Times New Roman" w:hAnsi="Times New Roman" w:cs="Times New Roman"/>
          <w:sz w:val="24"/>
          <w:szCs w:val="24"/>
          <w:rtl/>
        </w:rPr>
        <w:t>منذ الإعلان عن مناسبة يوم التأسيس في المملكة العربية السعودية تم الإعلان عن الهوية البصرية لهذه المناسبة، والمقصود بالهوية البصرية هو الشعار الذي يشير إلى هذه المناسبة والذي يكون مستوحى من هذه المناسبة ومن تاريخ السعودية منذ تأسيس الدولة السعودية الأولى، ولذلك كانت الهوية البصرية ليوم التأسيس مليئة بالرموز والإشارات التي لها العديد من الدلائل ذات القيمة، وأهمها رمز الحصان العربي الذي يدل على الشجاعة والفروسية والقوة ويدل على الأصالة التي تمتلك المملكة العربية السعودية والشعب السعودي، فالحصان العربي رمز من رموز التراث العربي</w:t>
      </w:r>
      <w:r w:rsidRPr="00D03B08">
        <w:rPr>
          <w:rFonts w:ascii="Times New Roman" w:eastAsia="Times New Roman" w:hAnsi="Times New Roman" w:cs="Times New Roman"/>
          <w:sz w:val="24"/>
          <w:szCs w:val="24"/>
        </w:rPr>
        <w:t>.</w:t>
      </w:r>
    </w:p>
    <w:p w:rsidR="00D03B08" w:rsidRPr="00D03B08" w:rsidRDefault="00D03B08" w:rsidP="00D03B08">
      <w:pPr>
        <w:spacing w:before="100" w:beforeAutospacing="1" w:after="100" w:afterAutospacing="1" w:line="240" w:lineRule="auto"/>
        <w:rPr>
          <w:rFonts w:ascii="Times New Roman" w:eastAsia="Times New Roman" w:hAnsi="Times New Roman" w:cs="Times New Roman"/>
          <w:sz w:val="24"/>
          <w:szCs w:val="24"/>
        </w:rPr>
      </w:pPr>
      <w:r w:rsidRPr="00D03B08">
        <w:rPr>
          <w:rFonts w:ascii="Times New Roman" w:eastAsia="Times New Roman" w:hAnsi="Times New Roman" w:cs="Times New Roman"/>
          <w:sz w:val="24"/>
          <w:szCs w:val="24"/>
          <w:rtl/>
        </w:rPr>
        <w:t xml:space="preserve">أمّا رمز النخلة فهو رمز يشير للعطاء والنماء في المملكة العربية السعودية منذ تأسيس هذه الدولة على يد الإمام محمد بن سعود رحمه الله تعالى في </w:t>
      </w:r>
      <w:proofErr w:type="spellStart"/>
      <w:r w:rsidRPr="00D03B08">
        <w:rPr>
          <w:rFonts w:ascii="Times New Roman" w:eastAsia="Times New Roman" w:hAnsi="Times New Roman" w:cs="Times New Roman"/>
          <w:sz w:val="24"/>
          <w:szCs w:val="24"/>
          <w:rtl/>
        </w:rPr>
        <w:t>عشرينييات</w:t>
      </w:r>
      <w:proofErr w:type="spellEnd"/>
      <w:r w:rsidRPr="00D03B08">
        <w:rPr>
          <w:rFonts w:ascii="Times New Roman" w:eastAsia="Times New Roman" w:hAnsi="Times New Roman" w:cs="Times New Roman"/>
          <w:sz w:val="24"/>
          <w:szCs w:val="24"/>
          <w:rtl/>
        </w:rPr>
        <w:t xml:space="preserve"> القرن الثامن عشر، أما رمز المجلس فهو إشارة إلى طبيعة الشعب السعودي المضياف والأصيل وإشارة إلى الثقافة العربية القائمة على المحبة والمودة بين الأشخاص والتجمع والإخاء بين أفراد المجتمع الواحد، أما رمز السوق فهو إشارة إلى حركة الانفتاح التجاري الاقتصادي الكبير الذي عاشته الدولة السعودية منذ بداياتها في زمن الدولة السعودية الأولى ثم في زمن الدولة السعودية الثانية ثم في زمن الدولة السعودية الثالثة التي صارت تحمل اسم مملكة الحجاز ونجد وملحقاتها ثم المملكة العربية السعودية الحالية</w:t>
      </w:r>
      <w:r w:rsidRPr="00D03B08">
        <w:rPr>
          <w:rFonts w:ascii="Times New Roman" w:eastAsia="Times New Roman" w:hAnsi="Times New Roman" w:cs="Times New Roman"/>
          <w:sz w:val="24"/>
          <w:szCs w:val="24"/>
        </w:rPr>
        <w:t>.</w:t>
      </w:r>
    </w:p>
    <w:p w:rsidR="00D03B08" w:rsidRPr="00D03B08" w:rsidRDefault="00D03B08" w:rsidP="00D03B08">
      <w:pPr>
        <w:spacing w:before="100" w:beforeAutospacing="1" w:after="100" w:afterAutospacing="1" w:line="240" w:lineRule="auto"/>
        <w:outlineLvl w:val="2"/>
        <w:rPr>
          <w:rFonts w:ascii="Times New Roman" w:eastAsia="Times New Roman" w:hAnsi="Times New Roman" w:cs="Times New Roman"/>
          <w:b/>
          <w:bCs/>
          <w:sz w:val="27"/>
          <w:szCs w:val="27"/>
        </w:rPr>
      </w:pPr>
      <w:r w:rsidRPr="00D03B08">
        <w:rPr>
          <w:rFonts w:ascii="Times New Roman" w:eastAsia="Times New Roman" w:hAnsi="Times New Roman" w:cs="Times New Roman"/>
          <w:b/>
          <w:bCs/>
          <w:sz w:val="27"/>
          <w:szCs w:val="27"/>
          <w:rtl/>
        </w:rPr>
        <w:t>كيف يحتفل السعوديون بيوم التأسيس</w:t>
      </w:r>
    </w:p>
    <w:p w:rsidR="00D03B08" w:rsidRPr="00D03B08" w:rsidRDefault="00D03B08" w:rsidP="00D03B08">
      <w:pPr>
        <w:spacing w:before="100" w:beforeAutospacing="1" w:after="100" w:afterAutospacing="1" w:line="240" w:lineRule="auto"/>
        <w:rPr>
          <w:rFonts w:ascii="Times New Roman" w:eastAsia="Times New Roman" w:hAnsi="Times New Roman" w:cs="Times New Roman"/>
          <w:sz w:val="24"/>
          <w:szCs w:val="24"/>
        </w:rPr>
      </w:pPr>
      <w:r w:rsidRPr="00D03B08">
        <w:rPr>
          <w:rFonts w:ascii="Times New Roman" w:eastAsia="Times New Roman" w:hAnsi="Times New Roman" w:cs="Times New Roman"/>
          <w:sz w:val="24"/>
          <w:szCs w:val="24"/>
          <w:rtl/>
        </w:rPr>
        <w:t>لأنّ مناسبة يوم التأسيس تُعدّ من المناسبات الوطنية المهمة التي يعيشها شعب المملكة العربية السعودية في كل عام، فإنّ مظاهر الاحتفال بهذه المناسبة قريبة من مظاهر الاحتفال بمناسبة اليوم الوطني السعودي الذي يأتي في شهر سبتمبر أيلول من كل عام ميلادي، ففي مناسبة يوم التأسيس يرفرف العلم السعودي فوق البيوت والسطوح والمؤسسات الحكومية ومؤسسات القطاع الخاص ويُعلق العلم على السيارات من باب الفخر بالانتماء لهذه الأرض الطيبة، وفي هذه المناسبة ينتشر اللون الأخضر الذي هو لون علم البلاد، ينتشر في كل مكان، وتكثر الندوات والمحاضرات التي تتحدث عن تاريخ تأسيس الدولة السعودية الأولى ثم الثانية ثم الثالثة ثم المملكة العربية السعودية تعريفًا بتاريخ هذه الدولة الموغلة في التاريخ والقدم، وتُقام أيضًا المسابقات وتُقام الحفلات والمهرجانات والفعاليات والأمسيات الشعرية التي يعبر من خلالها عن السعادة والفرح بهذه المناسبة الوطنية العظيمة</w:t>
      </w:r>
      <w:r w:rsidRPr="00D03B08">
        <w:rPr>
          <w:rFonts w:ascii="Times New Roman" w:eastAsia="Times New Roman" w:hAnsi="Times New Roman" w:cs="Times New Roman"/>
          <w:sz w:val="24"/>
          <w:szCs w:val="24"/>
        </w:rPr>
        <w:t>.</w:t>
      </w:r>
    </w:p>
    <w:p w:rsidR="00D03B08" w:rsidRPr="00D03B08" w:rsidRDefault="00D03B08" w:rsidP="00D03B08">
      <w:pPr>
        <w:spacing w:before="100" w:beforeAutospacing="1" w:after="100" w:afterAutospacing="1" w:line="240" w:lineRule="auto"/>
        <w:outlineLvl w:val="1"/>
        <w:rPr>
          <w:rFonts w:ascii="Times New Roman" w:eastAsia="Times New Roman" w:hAnsi="Times New Roman" w:cs="Times New Roman"/>
          <w:b/>
          <w:bCs/>
          <w:sz w:val="36"/>
          <w:szCs w:val="36"/>
        </w:rPr>
      </w:pPr>
      <w:r w:rsidRPr="00D03B08">
        <w:rPr>
          <w:rFonts w:ascii="Times New Roman" w:eastAsia="Times New Roman" w:hAnsi="Times New Roman" w:cs="Times New Roman"/>
          <w:b/>
          <w:bCs/>
          <w:sz w:val="36"/>
          <w:szCs w:val="36"/>
          <w:rtl/>
        </w:rPr>
        <w:t>خاتمة بحث عن يوم التأسيس</w:t>
      </w:r>
    </w:p>
    <w:p w:rsidR="00D03B08" w:rsidRPr="00D03B08" w:rsidRDefault="00D03B08" w:rsidP="00D03B08">
      <w:pPr>
        <w:spacing w:before="100" w:beforeAutospacing="1" w:after="100" w:afterAutospacing="1" w:line="240" w:lineRule="auto"/>
        <w:rPr>
          <w:rFonts w:ascii="Times New Roman" w:eastAsia="Times New Roman" w:hAnsi="Times New Roman" w:cs="Times New Roman"/>
          <w:sz w:val="24"/>
          <w:szCs w:val="24"/>
        </w:rPr>
      </w:pPr>
      <w:r w:rsidRPr="00D03B08">
        <w:rPr>
          <w:rFonts w:ascii="Times New Roman" w:eastAsia="Times New Roman" w:hAnsi="Times New Roman" w:cs="Times New Roman"/>
          <w:sz w:val="24"/>
          <w:szCs w:val="24"/>
          <w:rtl/>
        </w:rPr>
        <w:t>إلى هنا نصل إلى نهاية وختام هذا البحث، هذا البحث المفصل عن مناسبة يوم التأسيس السعودي، والذي مررنا فيه على متى يحتفل الشعب السعودي بهذه المناسبة الوطنية الغالية على قلوب السعوديين ومتى بدأت هذه المناسبة، ومررنا فيه على ما هي أهداف مناسبة يوم التأسيس، وتحدثنا عن الهوية البصرية لمناسبة يوم التأسيس، ثم مررنا فيه على مظاهر احتفال الشعب السعودي بهذه المناسبة، سائلين الله رب العالمين أن يوفقنا لكتابة المزيد من الأبحاث النافعة لجميع القراء الكرام</w:t>
      </w:r>
      <w:r w:rsidRPr="00D03B08">
        <w:rPr>
          <w:rFonts w:ascii="Times New Roman" w:eastAsia="Times New Roman" w:hAnsi="Times New Roman" w:cs="Times New Roman"/>
          <w:sz w:val="24"/>
          <w:szCs w:val="24"/>
        </w:rPr>
        <w:t>.</w:t>
      </w:r>
    </w:p>
    <w:p w:rsidR="00DB6D09" w:rsidRPr="00D03B08" w:rsidRDefault="00DB6D09" w:rsidP="00D03B08">
      <w:pPr>
        <w:rPr>
          <w:rFonts w:hint="cs"/>
        </w:rPr>
      </w:pPr>
    </w:p>
    <w:sectPr w:rsidR="00DB6D09" w:rsidRPr="00D03B08" w:rsidSect="0065555E">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E4A75"/>
    <w:multiLevelType w:val="multilevel"/>
    <w:tmpl w:val="7E8EA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B08"/>
    <w:rsid w:val="0065555E"/>
    <w:rsid w:val="00D03B08"/>
    <w:rsid w:val="00DB6D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55F8D3-15DA-4C91-A180-AF8E08C12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link w:val="2Char"/>
    <w:uiPriority w:val="9"/>
    <w:qFormat/>
    <w:rsid w:val="00D03B0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D03B08"/>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D03B08"/>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D03B08"/>
    <w:rPr>
      <w:rFonts w:ascii="Times New Roman" w:eastAsia="Times New Roman" w:hAnsi="Times New Roman" w:cs="Times New Roman"/>
      <w:b/>
      <w:bCs/>
      <w:sz w:val="27"/>
      <w:szCs w:val="27"/>
    </w:rPr>
  </w:style>
  <w:style w:type="paragraph" w:styleId="a3">
    <w:name w:val="Normal (Web)"/>
    <w:basedOn w:val="a"/>
    <w:uiPriority w:val="99"/>
    <w:semiHidden/>
    <w:unhideWhenUsed/>
    <w:rsid w:val="00D03B0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03B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235039">
      <w:bodyDiv w:val="1"/>
      <w:marLeft w:val="0"/>
      <w:marRight w:val="0"/>
      <w:marTop w:val="0"/>
      <w:marBottom w:val="0"/>
      <w:divBdr>
        <w:top w:val="none" w:sz="0" w:space="0" w:color="auto"/>
        <w:left w:val="none" w:sz="0" w:space="0" w:color="auto"/>
        <w:bottom w:val="none" w:sz="0" w:space="0" w:color="auto"/>
        <w:right w:val="none" w:sz="0" w:space="0" w:color="auto"/>
      </w:divBdr>
      <w:divsChild>
        <w:div w:id="1154905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954</Words>
  <Characters>5441</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6383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1</cp:revision>
  <dcterms:created xsi:type="dcterms:W3CDTF">2024-02-12T18:22:00Z</dcterms:created>
  <dcterms:modified xsi:type="dcterms:W3CDTF">2024-02-12T18:23:00Z</dcterms:modified>
</cp:coreProperties>
</file>