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376F" w14:textId="5B21E9E2" w:rsidR="00571900" w:rsidRPr="00EB3752" w:rsidRDefault="00CA6E35" w:rsidP="00EB3752">
      <w:pPr>
        <w:tabs>
          <w:tab w:val="right" w:pos="6210"/>
        </w:tabs>
        <w:bidi/>
        <w:jc w:val="center"/>
        <w:rPr>
          <w:b/>
          <w:bCs/>
          <w:sz w:val="44"/>
          <w:szCs w:val="44"/>
          <w:rtl/>
        </w:rPr>
      </w:pPr>
      <w:r w:rsidRPr="00CA6E35">
        <w:rPr>
          <w:rFonts w:cs="Arial" w:hint="cs"/>
          <w:b/>
          <w:bCs/>
          <w:sz w:val="44"/>
          <w:szCs w:val="44"/>
          <w:rtl/>
        </w:rPr>
        <w:t>ن</w:t>
      </w:r>
      <w:r w:rsidRPr="00CA6E35">
        <w:rPr>
          <w:rFonts w:cs="Arial"/>
          <w:b/>
          <w:bCs/>
          <w:sz w:val="44"/>
          <w:szCs w:val="44"/>
          <w:rtl/>
        </w:rPr>
        <w:t xml:space="preserve">موذج رقم(105)كفالة شخصية </w:t>
      </w:r>
      <w:r w:rsidRPr="00CA6E35">
        <w:rPr>
          <w:b/>
          <w:bCs/>
          <w:sz w:val="44"/>
          <w:szCs w:val="44"/>
        </w:rPr>
        <w:t>word</w:t>
      </w:r>
    </w:p>
    <w:tbl>
      <w:tblPr>
        <w:tblStyle w:val="TableGrid"/>
        <w:bidiVisual/>
        <w:tblW w:w="4586" w:type="dxa"/>
        <w:tblInd w:w="4772" w:type="dxa"/>
        <w:tblLook w:val="04A0" w:firstRow="1" w:lastRow="0" w:firstColumn="1" w:lastColumn="0" w:noHBand="0" w:noVBand="1"/>
      </w:tblPr>
      <w:tblGrid>
        <w:gridCol w:w="1439"/>
        <w:gridCol w:w="3147"/>
      </w:tblGrid>
      <w:tr w:rsidR="00BA334F" w14:paraId="03418F94" w14:textId="77777777" w:rsidTr="00484808">
        <w:tc>
          <w:tcPr>
            <w:tcW w:w="1439" w:type="dxa"/>
          </w:tcPr>
          <w:p w14:paraId="0C6A58BE" w14:textId="7AF37235" w:rsidR="00BA334F" w:rsidRPr="00484808" w:rsidRDefault="00484808" w:rsidP="007F74BA">
            <w:pPr>
              <w:tabs>
                <w:tab w:val="right" w:pos="6210"/>
              </w:tabs>
              <w:bidi/>
              <w:jc w:val="right"/>
              <w:rPr>
                <w:sz w:val="44"/>
                <w:szCs w:val="44"/>
                <w:rtl/>
              </w:rPr>
            </w:pPr>
            <w:r w:rsidRPr="00484808">
              <w:rPr>
                <w:rFonts w:hint="cs"/>
                <w:sz w:val="44"/>
                <w:szCs w:val="44"/>
                <w:rtl/>
              </w:rPr>
              <w:t>رقم الطلب</w:t>
            </w:r>
          </w:p>
        </w:tc>
        <w:tc>
          <w:tcPr>
            <w:tcW w:w="3147" w:type="dxa"/>
          </w:tcPr>
          <w:p w14:paraId="66DB39B4" w14:textId="77777777" w:rsidR="00BA334F" w:rsidRDefault="00BA334F" w:rsidP="007F74BA">
            <w:pPr>
              <w:tabs>
                <w:tab w:val="right" w:pos="6210"/>
              </w:tabs>
              <w:bidi/>
              <w:jc w:val="right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14:paraId="4BDF1A72" w14:textId="0D0B8135" w:rsidR="00CA6E35" w:rsidRDefault="00BA334F" w:rsidP="007F74BA">
      <w:pPr>
        <w:tabs>
          <w:tab w:val="right" w:pos="6210"/>
        </w:tabs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كفالة شخصية</w:t>
      </w:r>
    </w:p>
    <w:p w14:paraId="5D652A10" w14:textId="230018F7" w:rsidR="00BA334F" w:rsidRDefault="00484808" w:rsidP="007F74BA">
      <w:pPr>
        <w:tabs>
          <w:tab w:val="right" w:pos="6210"/>
        </w:tabs>
        <w:bidi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أولًا: إقرار الكفيل بالكفالة: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277" w:rsidRPr="00285F63" w14:paraId="266BE1A1" w14:textId="77777777" w:rsidTr="00CF2277">
        <w:tc>
          <w:tcPr>
            <w:tcW w:w="9350" w:type="dxa"/>
          </w:tcPr>
          <w:p w14:paraId="3DF62164" w14:textId="1E8DF51C" w:rsidR="00CF2277" w:rsidRPr="00285F63" w:rsidRDefault="00E62E81" w:rsidP="007F74BA">
            <w:pPr>
              <w:tabs>
                <w:tab w:val="right" w:pos="6210"/>
              </w:tabs>
              <w:bidi/>
              <w:jc w:val="center"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بيانات الكفيل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bidiVisual/>
        <w:tblW w:w="10530" w:type="dxa"/>
        <w:tblLook w:val="04A0" w:firstRow="1" w:lastRow="0" w:firstColumn="1" w:lastColumn="0" w:noHBand="0" w:noVBand="1"/>
      </w:tblPr>
      <w:tblGrid>
        <w:gridCol w:w="2211"/>
        <w:gridCol w:w="2211"/>
        <w:gridCol w:w="2216"/>
        <w:gridCol w:w="2189"/>
        <w:gridCol w:w="1703"/>
      </w:tblGrid>
      <w:tr w:rsidR="00CF2277" w:rsidRPr="00285F63" w14:paraId="0320DF97" w14:textId="77777777" w:rsidTr="00285F63">
        <w:tc>
          <w:tcPr>
            <w:tcW w:w="4422" w:type="dxa"/>
            <w:gridSpan w:val="2"/>
          </w:tcPr>
          <w:p w14:paraId="32C05EE7" w14:textId="51D8AAE2" w:rsidR="00CF2277" w:rsidRPr="00285F63" w:rsidRDefault="00E62E81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اسم الكفيل:</w:t>
            </w:r>
          </w:p>
        </w:tc>
        <w:tc>
          <w:tcPr>
            <w:tcW w:w="6108" w:type="dxa"/>
            <w:gridSpan w:val="3"/>
          </w:tcPr>
          <w:p w14:paraId="1905808A" w14:textId="2177268F" w:rsidR="00CF2277" w:rsidRPr="00285F63" w:rsidRDefault="00E62E81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الهاتف المحمول</w:t>
            </w:r>
            <w:r w:rsidR="0023648C" w:rsidRPr="00285F63">
              <w:rPr>
                <w:rFonts w:hint="cs"/>
                <w:sz w:val="44"/>
                <w:szCs w:val="44"/>
                <w:rtl/>
              </w:rPr>
              <w:t>:</w:t>
            </w:r>
          </w:p>
        </w:tc>
      </w:tr>
      <w:tr w:rsidR="00CF2277" w:rsidRPr="00285F63" w14:paraId="009B252E" w14:textId="77777777" w:rsidTr="00285F63">
        <w:tc>
          <w:tcPr>
            <w:tcW w:w="4422" w:type="dxa"/>
            <w:gridSpan w:val="2"/>
          </w:tcPr>
          <w:p w14:paraId="1F2E52D6" w14:textId="44FD8E57" w:rsidR="00CF2277" w:rsidRPr="00285F63" w:rsidRDefault="0023648C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الهوية الوطنية:</w:t>
            </w:r>
          </w:p>
        </w:tc>
        <w:tc>
          <w:tcPr>
            <w:tcW w:w="6108" w:type="dxa"/>
            <w:gridSpan w:val="3"/>
          </w:tcPr>
          <w:p w14:paraId="4F2CB150" w14:textId="6632634E" w:rsidR="00CF2277" w:rsidRPr="00285F63" w:rsidRDefault="002D66D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مصدرها:</w:t>
            </w:r>
          </w:p>
        </w:tc>
      </w:tr>
      <w:tr w:rsidR="002D66D6" w:rsidRPr="00285F63" w14:paraId="30B7C606" w14:textId="77777777" w:rsidTr="00285F63">
        <w:tc>
          <w:tcPr>
            <w:tcW w:w="2211" w:type="dxa"/>
            <w:tcBorders>
              <w:bottom w:val="single" w:sz="4" w:space="0" w:color="auto"/>
            </w:tcBorders>
          </w:tcPr>
          <w:p w14:paraId="69EC3534" w14:textId="77777777" w:rsidR="002D66D6" w:rsidRPr="00285F63" w:rsidRDefault="002D66D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محل الإقامة: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5AEE0464" w14:textId="74D90F96" w:rsidR="002D66D6" w:rsidRPr="00285F63" w:rsidRDefault="00605B82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العمارة:</w:t>
            </w:r>
          </w:p>
        </w:tc>
        <w:tc>
          <w:tcPr>
            <w:tcW w:w="2216" w:type="dxa"/>
          </w:tcPr>
          <w:p w14:paraId="469C53E6" w14:textId="7CA90C2C" w:rsidR="002D66D6" w:rsidRPr="00285F63" w:rsidRDefault="00605B82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الرمز البريدي:</w:t>
            </w:r>
          </w:p>
        </w:tc>
        <w:tc>
          <w:tcPr>
            <w:tcW w:w="3892" w:type="dxa"/>
            <w:gridSpan w:val="2"/>
          </w:tcPr>
          <w:p w14:paraId="782B5062" w14:textId="1F5E8267" w:rsidR="002D66D6" w:rsidRPr="00285F63" w:rsidRDefault="00605B82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الرمز الإضافي:</w:t>
            </w:r>
          </w:p>
        </w:tc>
      </w:tr>
      <w:tr w:rsidR="00CF2277" w:rsidRPr="00285F63" w14:paraId="04B1BF3D" w14:textId="77777777" w:rsidTr="00285F63">
        <w:tc>
          <w:tcPr>
            <w:tcW w:w="4422" w:type="dxa"/>
            <w:gridSpan w:val="2"/>
            <w:tcBorders>
              <w:right w:val="nil"/>
            </w:tcBorders>
          </w:tcPr>
          <w:p w14:paraId="1534A8ED" w14:textId="608CB2BF" w:rsidR="00CF2277" w:rsidRPr="00285F63" w:rsidRDefault="00285F63" w:rsidP="007F74BA">
            <w:pPr>
              <w:tabs>
                <w:tab w:val="right" w:pos="6210"/>
              </w:tabs>
              <w:bidi/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                  </w:t>
            </w:r>
            <w:r w:rsidR="006D70B7" w:rsidRPr="00285F63">
              <w:rPr>
                <w:rFonts w:hint="cs"/>
                <w:sz w:val="44"/>
                <w:szCs w:val="44"/>
                <w:rtl/>
              </w:rPr>
              <w:t>بيانات الكفالة</w:t>
            </w:r>
          </w:p>
        </w:tc>
        <w:tc>
          <w:tcPr>
            <w:tcW w:w="6108" w:type="dxa"/>
            <w:gridSpan w:val="3"/>
            <w:tcBorders>
              <w:left w:val="nil"/>
            </w:tcBorders>
          </w:tcPr>
          <w:p w14:paraId="20415049" w14:textId="77777777" w:rsidR="00CF2277" w:rsidRPr="00285F63" w:rsidRDefault="00CF2277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</w:p>
        </w:tc>
      </w:tr>
      <w:tr w:rsidR="00CF2277" w:rsidRPr="00285F63" w14:paraId="0028F600" w14:textId="77777777" w:rsidTr="00285F63">
        <w:tc>
          <w:tcPr>
            <w:tcW w:w="4422" w:type="dxa"/>
            <w:gridSpan w:val="2"/>
          </w:tcPr>
          <w:p w14:paraId="32023BE9" w14:textId="703EB5FA" w:rsidR="00CF2277" w:rsidRPr="00285F63" w:rsidRDefault="006F0C63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اسم المكفول:</w:t>
            </w:r>
          </w:p>
        </w:tc>
        <w:tc>
          <w:tcPr>
            <w:tcW w:w="6108" w:type="dxa"/>
            <w:gridSpan w:val="3"/>
          </w:tcPr>
          <w:p w14:paraId="1AC12EB1" w14:textId="39AD4F71" w:rsidR="00CF2277" w:rsidRPr="00285F63" w:rsidRDefault="006F0C63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الهاتف المحمول:</w:t>
            </w:r>
          </w:p>
        </w:tc>
      </w:tr>
      <w:tr w:rsidR="00CF2277" w:rsidRPr="00285F63" w14:paraId="591071B4" w14:textId="77777777" w:rsidTr="00285F63">
        <w:tc>
          <w:tcPr>
            <w:tcW w:w="4422" w:type="dxa"/>
            <w:gridSpan w:val="2"/>
          </w:tcPr>
          <w:p w14:paraId="3E720C3B" w14:textId="0FB9889E" w:rsidR="00CF2277" w:rsidRPr="00285F63" w:rsidRDefault="00C850C2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الهوية الوطنية:</w:t>
            </w:r>
          </w:p>
        </w:tc>
        <w:tc>
          <w:tcPr>
            <w:tcW w:w="6108" w:type="dxa"/>
            <w:gridSpan w:val="3"/>
          </w:tcPr>
          <w:p w14:paraId="384C100C" w14:textId="62D5C1E7" w:rsidR="00CF2277" w:rsidRPr="00285F63" w:rsidRDefault="00451E3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مصدرها:</w:t>
            </w:r>
          </w:p>
        </w:tc>
      </w:tr>
      <w:tr w:rsidR="00451E36" w:rsidRPr="00285F63" w14:paraId="79FD966D" w14:textId="77777777" w:rsidTr="00285F63">
        <w:tc>
          <w:tcPr>
            <w:tcW w:w="2211" w:type="dxa"/>
          </w:tcPr>
          <w:p w14:paraId="238C6A82" w14:textId="77777777" w:rsidR="00451E36" w:rsidRPr="00285F63" w:rsidRDefault="00451E3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محل الإقامة:</w:t>
            </w:r>
          </w:p>
        </w:tc>
        <w:tc>
          <w:tcPr>
            <w:tcW w:w="2211" w:type="dxa"/>
          </w:tcPr>
          <w:p w14:paraId="66E6DBF5" w14:textId="510289D2" w:rsidR="00451E36" w:rsidRPr="00285F63" w:rsidRDefault="00451E3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رقم العمارة:</w:t>
            </w:r>
          </w:p>
        </w:tc>
        <w:tc>
          <w:tcPr>
            <w:tcW w:w="2216" w:type="dxa"/>
          </w:tcPr>
          <w:p w14:paraId="2F0148F2" w14:textId="6B35F0D9" w:rsidR="00451E36" w:rsidRPr="00285F63" w:rsidRDefault="00451E3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الرمز البريدي:</w:t>
            </w:r>
          </w:p>
        </w:tc>
        <w:tc>
          <w:tcPr>
            <w:tcW w:w="3892" w:type="dxa"/>
            <w:gridSpan w:val="2"/>
          </w:tcPr>
          <w:p w14:paraId="4191307A" w14:textId="13633317" w:rsidR="00451E36" w:rsidRPr="00285F63" w:rsidRDefault="00451E36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الرمز الإضافي:</w:t>
            </w:r>
          </w:p>
        </w:tc>
      </w:tr>
      <w:tr w:rsidR="00DE4B95" w:rsidRPr="00285F63" w14:paraId="721CD9D4" w14:textId="77777777" w:rsidTr="00285F63">
        <w:tc>
          <w:tcPr>
            <w:tcW w:w="2211" w:type="dxa"/>
          </w:tcPr>
          <w:p w14:paraId="1E96BD40" w14:textId="77777777" w:rsidR="00DE4B95" w:rsidRPr="00285F63" w:rsidRDefault="00DE4B9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نوع القرض:</w:t>
            </w:r>
          </w:p>
        </w:tc>
        <w:tc>
          <w:tcPr>
            <w:tcW w:w="2211" w:type="dxa"/>
          </w:tcPr>
          <w:p w14:paraId="1080D933" w14:textId="147BA4D2" w:rsidR="00DE4B95" w:rsidRPr="00285F63" w:rsidRDefault="00DE4B9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قيمة القرض:</w:t>
            </w:r>
          </w:p>
        </w:tc>
        <w:tc>
          <w:tcPr>
            <w:tcW w:w="2216" w:type="dxa"/>
          </w:tcPr>
          <w:p w14:paraId="5912E40C" w14:textId="4FCAE00C" w:rsidR="00DE4B95" w:rsidRPr="00285F63" w:rsidRDefault="00DE4B9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قيمة القسط:</w:t>
            </w:r>
          </w:p>
        </w:tc>
        <w:tc>
          <w:tcPr>
            <w:tcW w:w="2189" w:type="dxa"/>
          </w:tcPr>
          <w:p w14:paraId="42BF2B59" w14:textId="35EA3061" w:rsidR="00DE4B95" w:rsidRPr="00285F63" w:rsidRDefault="00DE4B9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مدة سداد القرض:</w:t>
            </w:r>
          </w:p>
        </w:tc>
        <w:tc>
          <w:tcPr>
            <w:tcW w:w="1703" w:type="dxa"/>
          </w:tcPr>
          <w:p w14:paraId="3A1927E9" w14:textId="513CD4A2" w:rsidR="00DE4B95" w:rsidRPr="00285F63" w:rsidRDefault="00DE4B9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 w:rsidRPr="00285F63">
              <w:rPr>
                <w:rFonts w:hint="cs"/>
                <w:sz w:val="44"/>
                <w:szCs w:val="44"/>
                <w:rtl/>
              </w:rPr>
              <w:t>عدد الأقساط:</w:t>
            </w:r>
          </w:p>
        </w:tc>
      </w:tr>
    </w:tbl>
    <w:p w14:paraId="04E869CA" w14:textId="17FF6F31" w:rsidR="00CD7A6D" w:rsidRDefault="00B80E72" w:rsidP="007F74BA">
      <w:pPr>
        <w:tabs>
          <w:tab w:val="right" w:pos="6210"/>
        </w:tabs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أشهد إنني موافق</w:t>
      </w:r>
      <w:r w:rsidR="007F74BA">
        <w:rPr>
          <w:rFonts w:hint="cs"/>
          <w:sz w:val="44"/>
          <w:szCs w:val="44"/>
          <w:rtl/>
        </w:rPr>
        <w:t xml:space="preserve"> </w:t>
      </w:r>
      <w:r w:rsidR="00886173">
        <w:rPr>
          <w:rFonts w:hint="cs"/>
          <w:sz w:val="44"/>
          <w:szCs w:val="44"/>
          <w:rtl/>
        </w:rPr>
        <w:t>على كفالة الشخص الذي قام بالحصول على القرض</w:t>
      </w:r>
      <w:r w:rsidR="00CD5061">
        <w:rPr>
          <w:rFonts w:hint="cs"/>
          <w:sz w:val="44"/>
          <w:szCs w:val="44"/>
          <w:rtl/>
        </w:rPr>
        <w:t xml:space="preserve"> المذكور أعلاه، </w:t>
      </w:r>
      <w:r w:rsidR="00E43380">
        <w:rPr>
          <w:rFonts w:hint="cs"/>
          <w:sz w:val="44"/>
          <w:szCs w:val="44"/>
          <w:rtl/>
        </w:rPr>
        <w:t xml:space="preserve">وأنني فوضت محل عملي بدفع أي </w:t>
      </w:r>
      <w:r w:rsidR="00C745E4">
        <w:rPr>
          <w:rFonts w:hint="cs"/>
          <w:sz w:val="44"/>
          <w:szCs w:val="44"/>
          <w:rtl/>
        </w:rPr>
        <w:t>قيمة مالية مستحقة لبنك التسليف السعودي دون وجود</w:t>
      </w:r>
      <w:r w:rsidR="009D27D3">
        <w:rPr>
          <w:rFonts w:hint="cs"/>
          <w:sz w:val="44"/>
          <w:szCs w:val="44"/>
          <w:rtl/>
        </w:rPr>
        <w:t xml:space="preserve"> شرط من طلب هذا البنك أو</w:t>
      </w:r>
      <w:r w:rsidR="00C745E4">
        <w:rPr>
          <w:rFonts w:hint="cs"/>
          <w:sz w:val="44"/>
          <w:szCs w:val="44"/>
          <w:rtl/>
        </w:rPr>
        <w:t xml:space="preserve"> قيود، وذلك مقابل </w:t>
      </w:r>
      <w:r w:rsidR="008D7ED8">
        <w:rPr>
          <w:rFonts w:hint="cs"/>
          <w:sz w:val="44"/>
          <w:szCs w:val="44"/>
          <w:rtl/>
        </w:rPr>
        <w:t>كفالة</w:t>
      </w:r>
      <w:r w:rsidR="00BD7C1C">
        <w:rPr>
          <w:rFonts w:hint="cs"/>
          <w:sz w:val="44"/>
          <w:szCs w:val="44"/>
          <w:rtl/>
        </w:rPr>
        <w:t xml:space="preserve"> </w:t>
      </w:r>
      <w:r w:rsidR="00D25F94">
        <w:rPr>
          <w:rFonts w:hint="cs"/>
          <w:sz w:val="44"/>
          <w:szCs w:val="44"/>
          <w:rtl/>
        </w:rPr>
        <w:t>أداء المقترض الموجودة في المعلومات أعلاه بأعلى حد طبقًا للشروط التي تم تحديدها من قبل البنك</w:t>
      </w:r>
      <w:r w:rsidR="00CD7A6D">
        <w:rPr>
          <w:rFonts w:hint="cs"/>
          <w:sz w:val="44"/>
          <w:szCs w:val="44"/>
          <w:rtl/>
        </w:rPr>
        <w:t>.</w:t>
      </w:r>
    </w:p>
    <w:p w14:paraId="1175F63E" w14:textId="7D5B9015" w:rsidR="00CD7A6D" w:rsidRDefault="00815595" w:rsidP="007F74BA">
      <w:pPr>
        <w:tabs>
          <w:tab w:val="right" w:pos="6210"/>
        </w:tabs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إذا </w:t>
      </w:r>
      <w:r w:rsidR="00260F51">
        <w:rPr>
          <w:rFonts w:hint="cs"/>
          <w:sz w:val="44"/>
          <w:szCs w:val="44"/>
          <w:rtl/>
        </w:rPr>
        <w:t>تركت عملي لأي ظرف فأنني أقر بموافقتي على</w:t>
      </w:r>
      <w:r w:rsidR="007F74BA">
        <w:rPr>
          <w:rFonts w:hint="cs"/>
          <w:sz w:val="44"/>
          <w:szCs w:val="44"/>
          <w:rtl/>
        </w:rPr>
        <w:t xml:space="preserve"> حصول</w:t>
      </w:r>
      <w:r w:rsidR="00FF4A0F">
        <w:rPr>
          <w:rFonts w:hint="cs"/>
          <w:sz w:val="44"/>
          <w:szCs w:val="44"/>
          <w:rtl/>
        </w:rPr>
        <w:t xml:space="preserve"> جميع مستحقات البنك</w:t>
      </w:r>
      <w:r w:rsidR="001B3E3E">
        <w:rPr>
          <w:rFonts w:hint="cs"/>
          <w:sz w:val="44"/>
          <w:szCs w:val="44"/>
          <w:rtl/>
        </w:rPr>
        <w:t xml:space="preserve"> مرة واحدة من مستحقاتي من محل العمل أو التأمينات الاجتماعية أو المؤسسة العامة للتقاعد وتنفيذ جميع الإجراءات ال</w:t>
      </w:r>
      <w:r w:rsidR="00A31C12">
        <w:rPr>
          <w:rFonts w:hint="cs"/>
          <w:sz w:val="44"/>
          <w:szCs w:val="44"/>
          <w:rtl/>
        </w:rPr>
        <w:t xml:space="preserve">قانونية أو </w:t>
      </w:r>
      <w:r w:rsidR="000F6A7A">
        <w:rPr>
          <w:rFonts w:hint="cs"/>
          <w:sz w:val="44"/>
          <w:szCs w:val="44"/>
          <w:rtl/>
        </w:rPr>
        <w:t>النظامية</w:t>
      </w:r>
      <w:r w:rsidR="00CD7A6D">
        <w:rPr>
          <w:rFonts w:hint="cs"/>
          <w:sz w:val="44"/>
          <w:szCs w:val="44"/>
          <w:rtl/>
        </w:rPr>
        <w:t>.</w:t>
      </w:r>
    </w:p>
    <w:p w14:paraId="55CA7E0A" w14:textId="2B0C3E3D" w:rsidR="00CF2277" w:rsidRDefault="000F6A7A" w:rsidP="007F74BA">
      <w:pPr>
        <w:tabs>
          <w:tab w:val="right" w:pos="6210"/>
        </w:tabs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أوافق على</w:t>
      </w:r>
      <w:r w:rsidR="00260F51">
        <w:rPr>
          <w:rFonts w:hint="cs"/>
          <w:sz w:val="44"/>
          <w:szCs w:val="44"/>
          <w:rtl/>
        </w:rPr>
        <w:t xml:space="preserve"> مشاركة معلوماتي الائتمانية </w:t>
      </w:r>
      <w:r w:rsidR="00B01429">
        <w:rPr>
          <w:rFonts w:hint="cs"/>
          <w:sz w:val="44"/>
          <w:szCs w:val="44"/>
          <w:rtl/>
        </w:rPr>
        <w:t>مع الشركة السعودية</w:t>
      </w:r>
      <w:r w:rsidR="009D152B">
        <w:rPr>
          <w:rFonts w:hint="cs"/>
          <w:sz w:val="44"/>
          <w:szCs w:val="44"/>
          <w:rtl/>
        </w:rPr>
        <w:t>، كما أنني أوافق على</w:t>
      </w:r>
      <w:r w:rsidR="00374A37">
        <w:rPr>
          <w:rFonts w:hint="cs"/>
          <w:sz w:val="44"/>
          <w:szCs w:val="44"/>
          <w:rtl/>
        </w:rPr>
        <w:t xml:space="preserve"> عدم إلغاء هذه الكفالة أو تقديم طلب لتقليل الأقساط أو إلغاء الحصول على راتبي</w:t>
      </w:r>
      <w:r w:rsidR="00AD6B41">
        <w:rPr>
          <w:rFonts w:hint="cs"/>
          <w:sz w:val="44"/>
          <w:szCs w:val="44"/>
          <w:rtl/>
        </w:rPr>
        <w:t xml:space="preserve"> عند تأخير المكفول عن دفع الأقساط</w:t>
      </w:r>
      <w:r w:rsidR="00333A49">
        <w:rPr>
          <w:rFonts w:hint="cs"/>
          <w:sz w:val="44"/>
          <w:szCs w:val="44"/>
          <w:rtl/>
        </w:rPr>
        <w:t>، ويخلي البنك مسؤوليته الكاملة من أي مفاوضات بيني وبين المكفول.</w:t>
      </w:r>
      <w:r w:rsidR="009D152B">
        <w:rPr>
          <w:rFonts w:hint="cs"/>
          <w:vanish/>
          <w:sz w:val="44"/>
          <w:szCs w:val="44"/>
          <w:rtl/>
        </w:rPr>
        <w:t xml:space="preserve">وافق على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26B34" w14:paraId="08E541BC" w14:textId="77777777" w:rsidTr="00E26B34">
        <w:tc>
          <w:tcPr>
            <w:tcW w:w="2337" w:type="dxa"/>
          </w:tcPr>
          <w:p w14:paraId="1C276C27" w14:textId="77C6BFCF" w:rsidR="00E26B34" w:rsidRDefault="008A7E5A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إمضاء الكفيل:</w:t>
            </w:r>
          </w:p>
        </w:tc>
        <w:tc>
          <w:tcPr>
            <w:tcW w:w="2337" w:type="dxa"/>
          </w:tcPr>
          <w:p w14:paraId="2F6CCA91" w14:textId="53CBB095" w:rsidR="00E26B34" w:rsidRDefault="00E26B34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7BA3F191" w14:textId="75415AE6" w:rsidR="00E26B34" w:rsidRDefault="008A7E5A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تاريخ اليوم:</w:t>
            </w:r>
          </w:p>
        </w:tc>
        <w:tc>
          <w:tcPr>
            <w:tcW w:w="2338" w:type="dxa"/>
          </w:tcPr>
          <w:p w14:paraId="5B774029" w14:textId="77777777" w:rsidR="00E26B34" w:rsidRDefault="00E26B34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</w:p>
        </w:tc>
      </w:tr>
    </w:tbl>
    <w:p w14:paraId="64439FD4" w14:textId="68081ADD" w:rsidR="009A4822" w:rsidRPr="007F74BA" w:rsidRDefault="00182157" w:rsidP="007F74BA">
      <w:pPr>
        <w:tabs>
          <w:tab w:val="right" w:pos="6210"/>
        </w:tabs>
        <w:bidi/>
        <w:rPr>
          <w:b/>
          <w:bCs/>
          <w:sz w:val="44"/>
          <w:szCs w:val="44"/>
          <w:rtl/>
        </w:rPr>
      </w:pPr>
      <w:r w:rsidRPr="007F74BA">
        <w:rPr>
          <w:rFonts w:hint="cs"/>
          <w:b/>
          <w:bCs/>
          <w:sz w:val="44"/>
          <w:szCs w:val="44"/>
          <w:rtl/>
        </w:rPr>
        <w:t>ثانيًا: بيانات عن الكفيل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669"/>
        <w:gridCol w:w="2335"/>
        <w:gridCol w:w="2336"/>
      </w:tblGrid>
      <w:tr w:rsidR="003C539A" w14:paraId="63C6CA35" w14:textId="77777777" w:rsidTr="00547593">
        <w:tc>
          <w:tcPr>
            <w:tcW w:w="4672" w:type="dxa"/>
            <w:tcBorders>
              <w:right w:val="nil"/>
            </w:tcBorders>
          </w:tcPr>
          <w:p w14:paraId="255548CB" w14:textId="2508FE47" w:rsidR="003C539A" w:rsidRDefault="003C539A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اسم الكفيل رباعي حسب الب</w:t>
            </w:r>
            <w:r w:rsidR="00E27705">
              <w:rPr>
                <w:rFonts w:hint="cs"/>
                <w:sz w:val="44"/>
                <w:szCs w:val="44"/>
                <w:rtl/>
              </w:rPr>
              <w:t>طاقة الشخصية</w:t>
            </w:r>
            <w:r>
              <w:rPr>
                <w:rFonts w:hint="cs"/>
                <w:sz w:val="44"/>
                <w:szCs w:val="44"/>
                <w:rtl/>
              </w:rPr>
              <w:t>:</w:t>
            </w: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53D66AA9" w14:textId="77777777" w:rsidR="003C539A" w:rsidRDefault="003C539A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</w:p>
        </w:tc>
      </w:tr>
      <w:tr w:rsidR="003C539A" w14:paraId="63BA50C4" w14:textId="77777777" w:rsidTr="00547593">
        <w:tc>
          <w:tcPr>
            <w:tcW w:w="4672" w:type="dxa"/>
          </w:tcPr>
          <w:p w14:paraId="5C4833E9" w14:textId="3F6676ED" w:rsidR="003C539A" w:rsidRDefault="003C539A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اسم المؤسسة أو الوزارة أو المصلحة:</w:t>
            </w:r>
          </w:p>
        </w:tc>
        <w:tc>
          <w:tcPr>
            <w:tcW w:w="4673" w:type="dxa"/>
            <w:gridSpan w:val="2"/>
          </w:tcPr>
          <w:p w14:paraId="58FC579F" w14:textId="214E8A4C" w:rsidR="003C539A" w:rsidRDefault="00E2770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اسم وظيفة الكفيل:</w:t>
            </w:r>
          </w:p>
        </w:tc>
      </w:tr>
      <w:tr w:rsidR="00E27705" w14:paraId="47F51CDC" w14:textId="77777777" w:rsidTr="00547593">
        <w:tc>
          <w:tcPr>
            <w:tcW w:w="4672" w:type="dxa"/>
          </w:tcPr>
          <w:p w14:paraId="7DB95F84" w14:textId="0E966884" w:rsidR="00E27705" w:rsidRDefault="00E2770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الجهة الفرعية:</w:t>
            </w:r>
          </w:p>
        </w:tc>
        <w:tc>
          <w:tcPr>
            <w:tcW w:w="2336" w:type="dxa"/>
          </w:tcPr>
          <w:p w14:paraId="716DBF20" w14:textId="77777777" w:rsidR="00E27705" w:rsidRDefault="00E2770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القسم:</w:t>
            </w:r>
          </w:p>
        </w:tc>
        <w:tc>
          <w:tcPr>
            <w:tcW w:w="2337" w:type="dxa"/>
          </w:tcPr>
          <w:p w14:paraId="4B9255DF" w14:textId="477C0CDA" w:rsidR="00E27705" w:rsidRDefault="00E27705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جهة الحسم:</w:t>
            </w:r>
          </w:p>
        </w:tc>
      </w:tr>
      <w:tr w:rsidR="00547593" w14:paraId="2271B087" w14:textId="77777777" w:rsidTr="00547593">
        <w:tc>
          <w:tcPr>
            <w:tcW w:w="4672" w:type="dxa"/>
          </w:tcPr>
          <w:p w14:paraId="2160FD63" w14:textId="4A2CF69E" w:rsidR="00547593" w:rsidRDefault="00547593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الرقم العسكري أو الوظيفي:</w:t>
            </w:r>
          </w:p>
        </w:tc>
        <w:tc>
          <w:tcPr>
            <w:tcW w:w="2336" w:type="dxa"/>
          </w:tcPr>
          <w:p w14:paraId="75965D69" w14:textId="77777777" w:rsidR="00547593" w:rsidRDefault="00547593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المرتبة أو الرتبة العسكرية:</w:t>
            </w:r>
          </w:p>
        </w:tc>
        <w:tc>
          <w:tcPr>
            <w:tcW w:w="2337" w:type="dxa"/>
          </w:tcPr>
          <w:p w14:paraId="20E59429" w14:textId="1CEB7BF8" w:rsidR="00547593" w:rsidRDefault="00547593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الدرجة:</w:t>
            </w:r>
          </w:p>
        </w:tc>
      </w:tr>
      <w:tr w:rsidR="003C539A" w14:paraId="120CC827" w14:textId="77777777" w:rsidTr="00547593">
        <w:tc>
          <w:tcPr>
            <w:tcW w:w="4672" w:type="dxa"/>
          </w:tcPr>
          <w:p w14:paraId="7E8DF764" w14:textId="6060A4B6" w:rsidR="003C539A" w:rsidRDefault="00DA3880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الراتب الأساسي بالأرقام:</w:t>
            </w:r>
          </w:p>
        </w:tc>
        <w:tc>
          <w:tcPr>
            <w:tcW w:w="4673" w:type="dxa"/>
            <w:gridSpan w:val="2"/>
          </w:tcPr>
          <w:p w14:paraId="2758BB0E" w14:textId="3F675479" w:rsidR="003C539A" w:rsidRDefault="00DA3880" w:rsidP="007F74BA">
            <w:pPr>
              <w:tabs>
                <w:tab w:val="right" w:pos="6210"/>
              </w:tabs>
              <w:bidi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البدلات التي تصرف بالأرقام:</w:t>
            </w:r>
          </w:p>
        </w:tc>
      </w:tr>
    </w:tbl>
    <w:p w14:paraId="19FB772A" w14:textId="53A51329" w:rsidR="00182157" w:rsidRPr="007F74BA" w:rsidRDefault="00DF5D85" w:rsidP="007F74BA">
      <w:pPr>
        <w:tabs>
          <w:tab w:val="right" w:pos="6210"/>
        </w:tabs>
        <w:bidi/>
        <w:rPr>
          <w:b/>
          <w:bCs/>
          <w:sz w:val="44"/>
          <w:szCs w:val="44"/>
          <w:rtl/>
        </w:rPr>
      </w:pPr>
      <w:r w:rsidRPr="007F74BA">
        <w:rPr>
          <w:rFonts w:hint="cs"/>
          <w:b/>
          <w:bCs/>
          <w:sz w:val="44"/>
          <w:szCs w:val="44"/>
          <w:rtl/>
        </w:rPr>
        <w:t>ثالثًا:</w:t>
      </w:r>
      <w:r w:rsidR="00756C2E" w:rsidRPr="007F74BA">
        <w:rPr>
          <w:rFonts w:hint="cs"/>
          <w:b/>
          <w:bCs/>
          <w:sz w:val="44"/>
          <w:szCs w:val="44"/>
          <w:rtl/>
        </w:rPr>
        <w:t xml:space="preserve"> </w:t>
      </w:r>
      <w:r w:rsidR="00D30786" w:rsidRPr="007F74BA">
        <w:rPr>
          <w:rFonts w:hint="cs"/>
          <w:b/>
          <w:bCs/>
          <w:sz w:val="44"/>
          <w:szCs w:val="44"/>
          <w:rtl/>
        </w:rPr>
        <w:t>إقرار محل العمل:</w:t>
      </w:r>
    </w:p>
    <w:p w14:paraId="63A4B9F3" w14:textId="39B79802" w:rsidR="009A4822" w:rsidRDefault="00756C2E" w:rsidP="007F74BA">
      <w:pPr>
        <w:tabs>
          <w:tab w:val="right" w:pos="6210"/>
        </w:tabs>
        <w:bidi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نبلغكم بأن الكفيل الموجود معلوماته في الأعلى يعمل لدينا</w:t>
      </w:r>
      <w:r w:rsidR="001D32E4">
        <w:rPr>
          <w:rFonts w:hint="cs"/>
          <w:sz w:val="44"/>
          <w:szCs w:val="44"/>
          <w:rtl/>
        </w:rPr>
        <w:t xml:space="preserve"> ولن يتم تصفية مستحقاته حتى يومنا هذا، وفقًا بما سبق نشهد بأن مسؤوليتنا نحو بنك التسليف السعودي</w:t>
      </w:r>
      <w:r w:rsidR="00916724">
        <w:rPr>
          <w:rFonts w:hint="cs"/>
          <w:sz w:val="44"/>
          <w:szCs w:val="44"/>
          <w:rtl/>
        </w:rPr>
        <w:t xml:space="preserve"> من خلال التالي:</w:t>
      </w:r>
    </w:p>
    <w:p w14:paraId="534F52BA" w14:textId="78C0411E" w:rsidR="001541C9" w:rsidRDefault="00814118" w:rsidP="007F74BA">
      <w:pPr>
        <w:pStyle w:val="ListParagraph"/>
        <w:numPr>
          <w:ilvl w:val="0"/>
          <w:numId w:val="3"/>
        </w:numPr>
        <w:tabs>
          <w:tab w:val="right" w:pos="6210"/>
        </w:tabs>
        <w:bidi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lastRenderedPageBreak/>
        <w:t>يتم خصم أقساط القرض كل شهر من راتبه الشهري عندما يرغب البنك في ذلك</w:t>
      </w:r>
      <w:r w:rsidR="001D40A1">
        <w:rPr>
          <w:rFonts w:hint="cs"/>
          <w:sz w:val="44"/>
          <w:szCs w:val="44"/>
          <w:rtl/>
        </w:rPr>
        <w:t xml:space="preserve">، وهذا يكون من ضمن مسيرات الرواتب والاستمرار في خصم الأقساط حتى يتم الانتهاء من </w:t>
      </w:r>
      <w:r w:rsidR="00A3313E">
        <w:rPr>
          <w:rFonts w:hint="cs"/>
          <w:sz w:val="44"/>
          <w:szCs w:val="44"/>
          <w:rtl/>
        </w:rPr>
        <w:t xml:space="preserve">سداد كافة الأقساط، وذلك </w:t>
      </w:r>
      <w:r w:rsidR="008A77B6">
        <w:rPr>
          <w:rFonts w:hint="cs"/>
          <w:sz w:val="44"/>
          <w:szCs w:val="44"/>
          <w:rtl/>
        </w:rPr>
        <w:t>بموجب قرار رقم 9639 /4 / 3 في تاريخ يوم الموافق 1400/ 4 / 18.</w:t>
      </w:r>
    </w:p>
    <w:p w14:paraId="028F12E3" w14:textId="4BB73148" w:rsidR="008A77B6" w:rsidRDefault="00AF1FE3" w:rsidP="007F74BA">
      <w:pPr>
        <w:pStyle w:val="ListParagraph"/>
        <w:numPr>
          <w:ilvl w:val="0"/>
          <w:numId w:val="3"/>
        </w:numPr>
        <w:tabs>
          <w:tab w:val="right" w:pos="6210"/>
        </w:tabs>
        <w:bidi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يسمح للبنك بحجز مستحقاته في حالة تركه لعمله، ولم يتم تحويل ملفه للمؤسسة المعنية </w:t>
      </w:r>
      <w:r w:rsidR="00D824CF">
        <w:rPr>
          <w:rFonts w:hint="cs"/>
          <w:sz w:val="44"/>
          <w:szCs w:val="44"/>
          <w:rtl/>
        </w:rPr>
        <w:t>بصرف معاشه التقاعدي</w:t>
      </w:r>
      <w:r w:rsidR="00F96037">
        <w:rPr>
          <w:rFonts w:hint="cs"/>
          <w:sz w:val="44"/>
          <w:szCs w:val="44"/>
          <w:rtl/>
        </w:rPr>
        <w:t xml:space="preserve"> حتى يتم تقديم كافة المستندات المطلوبة للبنك.</w:t>
      </w:r>
    </w:p>
    <w:p w14:paraId="4DEA77E3" w14:textId="6E19D145" w:rsidR="00F96037" w:rsidRDefault="00A1795D" w:rsidP="007F74BA">
      <w:pPr>
        <w:pStyle w:val="ListParagraph"/>
        <w:numPr>
          <w:ilvl w:val="0"/>
          <w:numId w:val="3"/>
        </w:numPr>
        <w:tabs>
          <w:tab w:val="right" w:pos="6210"/>
        </w:tabs>
        <w:bidi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 xml:space="preserve">ليس من الممكن أن يحصل على موافقة تحويل خدماته من جهة إلى جهة عمل حكومية أخرى إلا </w:t>
      </w:r>
      <w:r w:rsidR="00176CD4">
        <w:rPr>
          <w:rFonts w:hint="cs"/>
          <w:sz w:val="44"/>
          <w:szCs w:val="44"/>
          <w:rtl/>
        </w:rPr>
        <w:t>بعد إبلاغ البنك بذلك.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76"/>
        <w:gridCol w:w="2208"/>
        <w:gridCol w:w="2137"/>
        <w:gridCol w:w="2109"/>
      </w:tblGrid>
      <w:tr w:rsidR="00E81DC4" w14:paraId="406B3FE1" w14:textId="77777777" w:rsidTr="007C45A4">
        <w:tc>
          <w:tcPr>
            <w:tcW w:w="2337" w:type="dxa"/>
          </w:tcPr>
          <w:p w14:paraId="3CDC5499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7" w:type="dxa"/>
          </w:tcPr>
          <w:p w14:paraId="6BA63DDB" w14:textId="36C7580E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 xml:space="preserve">الشئون الحكومية/ </w:t>
            </w:r>
            <w:r w:rsidR="00E81DC4">
              <w:rPr>
                <w:rFonts w:hint="cs"/>
                <w:sz w:val="44"/>
                <w:szCs w:val="44"/>
                <w:rtl/>
              </w:rPr>
              <w:t>شئون الموظفين</w:t>
            </w:r>
          </w:p>
        </w:tc>
        <w:tc>
          <w:tcPr>
            <w:tcW w:w="2338" w:type="dxa"/>
          </w:tcPr>
          <w:p w14:paraId="639FF750" w14:textId="1D926218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إمضاء المدير العام</w:t>
            </w:r>
          </w:p>
        </w:tc>
        <w:tc>
          <w:tcPr>
            <w:tcW w:w="2338" w:type="dxa"/>
          </w:tcPr>
          <w:p w14:paraId="0ADFA28A" w14:textId="3CDE57F0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ختم الجهة</w:t>
            </w:r>
          </w:p>
        </w:tc>
      </w:tr>
      <w:tr w:rsidR="00E81DC4" w14:paraId="5BC26DE0" w14:textId="77777777" w:rsidTr="007C45A4">
        <w:tc>
          <w:tcPr>
            <w:tcW w:w="2337" w:type="dxa"/>
          </w:tcPr>
          <w:p w14:paraId="6D7E79F8" w14:textId="6CBBFEEA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الاسم</w:t>
            </w:r>
          </w:p>
        </w:tc>
        <w:tc>
          <w:tcPr>
            <w:tcW w:w="2337" w:type="dxa"/>
          </w:tcPr>
          <w:p w14:paraId="281A1A21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0C69215C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383170D5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</w:tr>
      <w:tr w:rsidR="00E81DC4" w14:paraId="4B61FD04" w14:textId="77777777" w:rsidTr="007C45A4">
        <w:tc>
          <w:tcPr>
            <w:tcW w:w="2337" w:type="dxa"/>
          </w:tcPr>
          <w:p w14:paraId="4CFE03B0" w14:textId="72104A36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الإمضاء</w:t>
            </w:r>
          </w:p>
        </w:tc>
        <w:tc>
          <w:tcPr>
            <w:tcW w:w="2337" w:type="dxa"/>
          </w:tcPr>
          <w:p w14:paraId="47E0648F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067E91D4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40AD1741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</w:tr>
      <w:tr w:rsidR="00E81DC4" w14:paraId="34417434" w14:textId="77777777" w:rsidTr="007C45A4">
        <w:tc>
          <w:tcPr>
            <w:tcW w:w="2337" w:type="dxa"/>
          </w:tcPr>
          <w:p w14:paraId="09346B95" w14:textId="2A4F301E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تاريخ اليوم</w:t>
            </w:r>
          </w:p>
        </w:tc>
        <w:tc>
          <w:tcPr>
            <w:tcW w:w="2337" w:type="dxa"/>
          </w:tcPr>
          <w:p w14:paraId="3B0FE089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6B25C474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22EE8A6E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</w:tr>
      <w:tr w:rsidR="00E81DC4" w14:paraId="391BDE48" w14:textId="77777777" w:rsidTr="007C45A4">
        <w:tc>
          <w:tcPr>
            <w:tcW w:w="2337" w:type="dxa"/>
          </w:tcPr>
          <w:p w14:paraId="4E13CB5A" w14:textId="04B4B678" w:rsidR="007C45A4" w:rsidRDefault="00E81DC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رقم الجوال</w:t>
            </w:r>
          </w:p>
        </w:tc>
        <w:tc>
          <w:tcPr>
            <w:tcW w:w="2337" w:type="dxa"/>
          </w:tcPr>
          <w:p w14:paraId="686D1B14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3CB4B0DF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  <w:tc>
          <w:tcPr>
            <w:tcW w:w="2338" w:type="dxa"/>
          </w:tcPr>
          <w:p w14:paraId="7AF23659" w14:textId="77777777" w:rsidR="007C45A4" w:rsidRDefault="007C45A4" w:rsidP="007F74BA">
            <w:pPr>
              <w:pStyle w:val="ListParagraph"/>
              <w:tabs>
                <w:tab w:val="right" w:pos="6210"/>
              </w:tabs>
              <w:bidi/>
              <w:ind w:left="0"/>
              <w:rPr>
                <w:sz w:val="44"/>
                <w:szCs w:val="44"/>
                <w:rtl/>
              </w:rPr>
            </w:pPr>
          </w:p>
        </w:tc>
      </w:tr>
    </w:tbl>
    <w:p w14:paraId="6F7E42FE" w14:textId="77777777" w:rsidR="007C45A4" w:rsidRPr="00E90562" w:rsidRDefault="007C45A4" w:rsidP="007F74BA">
      <w:pPr>
        <w:pStyle w:val="ListParagraph"/>
        <w:tabs>
          <w:tab w:val="right" w:pos="6210"/>
        </w:tabs>
        <w:bidi/>
        <w:rPr>
          <w:sz w:val="44"/>
          <w:szCs w:val="4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3DE1" w14:paraId="5C107BCC" w14:textId="77777777" w:rsidTr="00303DE1">
        <w:trPr>
          <w:hidden/>
        </w:trPr>
        <w:tc>
          <w:tcPr>
            <w:tcW w:w="4675" w:type="dxa"/>
          </w:tcPr>
          <w:p w14:paraId="72F17057" w14:textId="77777777" w:rsidR="00303DE1" w:rsidRDefault="00303DE1" w:rsidP="007F74BA">
            <w:pPr>
              <w:tabs>
                <w:tab w:val="right" w:pos="6210"/>
              </w:tabs>
              <w:bidi/>
              <w:rPr>
                <w:vanish/>
                <w:sz w:val="44"/>
                <w:szCs w:val="44"/>
                <w:rtl/>
              </w:rPr>
            </w:pPr>
          </w:p>
        </w:tc>
        <w:tc>
          <w:tcPr>
            <w:tcW w:w="4675" w:type="dxa"/>
          </w:tcPr>
          <w:p w14:paraId="336F9E16" w14:textId="77777777" w:rsidR="00303DE1" w:rsidRDefault="00303DE1" w:rsidP="007F74BA">
            <w:pPr>
              <w:tabs>
                <w:tab w:val="right" w:pos="6210"/>
              </w:tabs>
              <w:bidi/>
              <w:rPr>
                <w:vanish/>
                <w:sz w:val="44"/>
                <w:szCs w:val="44"/>
                <w:rtl/>
              </w:rPr>
            </w:pPr>
          </w:p>
        </w:tc>
      </w:tr>
    </w:tbl>
    <w:p w14:paraId="43E0A123" w14:textId="77777777" w:rsidR="00484808" w:rsidRPr="00CA6E35" w:rsidRDefault="00484808" w:rsidP="00EB3752">
      <w:pPr>
        <w:tabs>
          <w:tab w:val="right" w:pos="6210"/>
        </w:tabs>
        <w:bidi/>
        <w:rPr>
          <w:b/>
          <w:bCs/>
          <w:sz w:val="44"/>
          <w:szCs w:val="44"/>
        </w:rPr>
      </w:pPr>
    </w:p>
    <w:sectPr w:rsidR="00484808" w:rsidRPr="00CA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0D9B"/>
    <w:multiLevelType w:val="hybridMultilevel"/>
    <w:tmpl w:val="CCE297AA"/>
    <w:lvl w:ilvl="0" w:tplc="EBB6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AEF"/>
    <w:multiLevelType w:val="hybridMultilevel"/>
    <w:tmpl w:val="B14C61E6"/>
    <w:lvl w:ilvl="0" w:tplc="EBB64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E87"/>
    <w:multiLevelType w:val="hybridMultilevel"/>
    <w:tmpl w:val="5F72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F5"/>
    <w:rsid w:val="0005320D"/>
    <w:rsid w:val="0009246D"/>
    <w:rsid w:val="000D45EA"/>
    <w:rsid w:val="000F102F"/>
    <w:rsid w:val="000F6A7A"/>
    <w:rsid w:val="001541C9"/>
    <w:rsid w:val="001633F9"/>
    <w:rsid w:val="00170DD1"/>
    <w:rsid w:val="00176CD4"/>
    <w:rsid w:val="00182157"/>
    <w:rsid w:val="001B3E3E"/>
    <w:rsid w:val="001D32E4"/>
    <w:rsid w:val="001D40A1"/>
    <w:rsid w:val="002149FC"/>
    <w:rsid w:val="00215FA2"/>
    <w:rsid w:val="0023648C"/>
    <w:rsid w:val="002526F1"/>
    <w:rsid w:val="00260F51"/>
    <w:rsid w:val="0027295D"/>
    <w:rsid w:val="00285F63"/>
    <w:rsid w:val="002D66D6"/>
    <w:rsid w:val="00303DE1"/>
    <w:rsid w:val="00305A27"/>
    <w:rsid w:val="00333A49"/>
    <w:rsid w:val="00372E02"/>
    <w:rsid w:val="00374A37"/>
    <w:rsid w:val="003B7082"/>
    <w:rsid w:val="003C539A"/>
    <w:rsid w:val="004259CB"/>
    <w:rsid w:val="00451E36"/>
    <w:rsid w:val="00482950"/>
    <w:rsid w:val="00484808"/>
    <w:rsid w:val="004F41DF"/>
    <w:rsid w:val="005054DD"/>
    <w:rsid w:val="005147EF"/>
    <w:rsid w:val="00532F11"/>
    <w:rsid w:val="00547593"/>
    <w:rsid w:val="00571900"/>
    <w:rsid w:val="00597559"/>
    <w:rsid w:val="005C7C91"/>
    <w:rsid w:val="005D4A6D"/>
    <w:rsid w:val="005F3E7A"/>
    <w:rsid w:val="00605B82"/>
    <w:rsid w:val="00610A89"/>
    <w:rsid w:val="00675B5B"/>
    <w:rsid w:val="006A590E"/>
    <w:rsid w:val="006D70B7"/>
    <w:rsid w:val="006F0C63"/>
    <w:rsid w:val="00737D39"/>
    <w:rsid w:val="007553F5"/>
    <w:rsid w:val="00756C2E"/>
    <w:rsid w:val="00765375"/>
    <w:rsid w:val="00767D77"/>
    <w:rsid w:val="00791C06"/>
    <w:rsid w:val="007C45A4"/>
    <w:rsid w:val="007F74BA"/>
    <w:rsid w:val="00814118"/>
    <w:rsid w:val="00815595"/>
    <w:rsid w:val="00886173"/>
    <w:rsid w:val="008A77B6"/>
    <w:rsid w:val="008A7E5A"/>
    <w:rsid w:val="008D7ED8"/>
    <w:rsid w:val="008E7988"/>
    <w:rsid w:val="00916664"/>
    <w:rsid w:val="00916724"/>
    <w:rsid w:val="00932236"/>
    <w:rsid w:val="0095021F"/>
    <w:rsid w:val="00997778"/>
    <w:rsid w:val="009A2349"/>
    <w:rsid w:val="009A4822"/>
    <w:rsid w:val="009D152B"/>
    <w:rsid w:val="009D27D3"/>
    <w:rsid w:val="009D66DF"/>
    <w:rsid w:val="00A1795D"/>
    <w:rsid w:val="00A31C12"/>
    <w:rsid w:val="00A3313E"/>
    <w:rsid w:val="00A91F8A"/>
    <w:rsid w:val="00AD6B41"/>
    <w:rsid w:val="00AF1FE3"/>
    <w:rsid w:val="00B01429"/>
    <w:rsid w:val="00B14C16"/>
    <w:rsid w:val="00B442BD"/>
    <w:rsid w:val="00B44CCB"/>
    <w:rsid w:val="00B80E72"/>
    <w:rsid w:val="00BA334F"/>
    <w:rsid w:val="00BD42DC"/>
    <w:rsid w:val="00BD7C1C"/>
    <w:rsid w:val="00BF627F"/>
    <w:rsid w:val="00C745E4"/>
    <w:rsid w:val="00C81CED"/>
    <w:rsid w:val="00C850C2"/>
    <w:rsid w:val="00CA6E35"/>
    <w:rsid w:val="00CD5061"/>
    <w:rsid w:val="00CD7A6D"/>
    <w:rsid w:val="00CF2277"/>
    <w:rsid w:val="00D13BBC"/>
    <w:rsid w:val="00D25F94"/>
    <w:rsid w:val="00D30786"/>
    <w:rsid w:val="00D53F2D"/>
    <w:rsid w:val="00D64BC8"/>
    <w:rsid w:val="00D72A23"/>
    <w:rsid w:val="00D824CF"/>
    <w:rsid w:val="00D878B8"/>
    <w:rsid w:val="00DA3880"/>
    <w:rsid w:val="00DE4B95"/>
    <w:rsid w:val="00DF5D85"/>
    <w:rsid w:val="00E0108B"/>
    <w:rsid w:val="00E26B34"/>
    <w:rsid w:val="00E27705"/>
    <w:rsid w:val="00E377F6"/>
    <w:rsid w:val="00E43380"/>
    <w:rsid w:val="00E62E81"/>
    <w:rsid w:val="00E81DC4"/>
    <w:rsid w:val="00E90562"/>
    <w:rsid w:val="00EB3752"/>
    <w:rsid w:val="00EC2A3F"/>
    <w:rsid w:val="00EE5A8F"/>
    <w:rsid w:val="00EF19AE"/>
    <w:rsid w:val="00F15D5D"/>
    <w:rsid w:val="00F96037"/>
    <w:rsid w:val="00FB7B19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9C9E"/>
  <w15:chartTrackingRefBased/>
  <w15:docId w15:val="{C2B210AF-6F5C-4180-AA67-00DA41A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adel</dc:creator>
  <cp:keywords/>
  <dc:description/>
  <cp:lastModifiedBy>Al_Essawi Mall</cp:lastModifiedBy>
  <cp:revision>283</cp:revision>
  <dcterms:created xsi:type="dcterms:W3CDTF">2021-04-20T11:54:00Z</dcterms:created>
  <dcterms:modified xsi:type="dcterms:W3CDTF">2021-04-26T07:47:00Z</dcterms:modified>
</cp:coreProperties>
</file>